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FE508D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83" w:rsidRPr="00FE508D" w:rsidRDefault="007C2F83" w:rsidP="00D4746B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PROGRAMA DE </w:t>
            </w:r>
            <w:r w:rsidR="000416F5" w:rsidRPr="00FE508D">
              <w:rPr>
                <w:rFonts w:eastAsia="Times New Roman" w:cstheme="minorHAnsi"/>
                <w:color w:val="000000" w:themeColor="text1"/>
                <w:lang w:eastAsia="es-CL"/>
              </w:rPr>
              <w:t>LITERATURA Y PINTURA:</w:t>
            </w:r>
          </w:p>
          <w:p w:rsidR="000416F5" w:rsidRPr="00FE508D" w:rsidRDefault="000416F5" w:rsidP="00D4746B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DIÁLOGOS SOBRE LA CULTURA VERBAL Y VISUAL</w:t>
            </w:r>
          </w:p>
          <w:p w:rsidR="00D4746B" w:rsidRPr="00FE508D" w:rsidRDefault="00D4746B" w:rsidP="00D4746B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1267D" w:rsidP="007E2914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0416F5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NRC 102</w:t>
            </w:r>
            <w:r w:rsidR="001C35AD" w:rsidRPr="00FE508D">
              <w:rPr>
                <w:rFonts w:eastAsia="Times New Roman" w:cstheme="minorHAnsi"/>
                <w:color w:val="000000" w:themeColor="text1"/>
                <w:lang w:eastAsia="es-CL"/>
              </w:rPr>
              <w:t>3</w:t>
            </w: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 / CURSO 20</w:t>
            </w:r>
            <w:r w:rsidR="002D35A6" w:rsidRPr="00FE508D">
              <w:rPr>
                <w:rFonts w:eastAsia="Times New Roman" w:cstheme="minorHAnsi"/>
                <w:color w:val="000000" w:themeColor="text1"/>
                <w:lang w:eastAsia="es-CL"/>
              </w:rPr>
              <w:t>29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E2914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71267D">
              <w:rPr>
                <w:rFonts w:eastAsia="Times New Roman" w:cstheme="minorHAnsi"/>
                <w:color w:val="000000" w:themeColor="text1"/>
                <w:lang w:eastAsia="es-CL"/>
              </w:rPr>
              <w:t>Segundo semestre 2019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>3</w:t>
            </w:r>
          </w:p>
        </w:tc>
      </w:tr>
      <w:tr w:rsidR="00890C21" w:rsidRPr="00FE508D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21" w:rsidRPr="00FE508D" w:rsidRDefault="00890C21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>90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>2 hrs. semanales (30-32)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>60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>NO HAY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7D" w:rsidRDefault="00072FFF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Rodrigo Cordero C. </w:t>
            </w:r>
          </w:p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FF0000"/>
                <w:lang w:eastAsia="es-CL"/>
              </w:rPr>
            </w:pPr>
            <w:bookmarkStart w:id="0" w:name="_GoBack"/>
            <w:bookmarkEnd w:id="0"/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70" w:rsidRPr="00FE508D" w:rsidRDefault="00072FFF" w:rsidP="0033295F">
            <w:pPr>
              <w:jc w:val="left"/>
              <w:rPr>
                <w:rFonts w:eastAsia="Times New Roman" w:cstheme="minorHAnsi"/>
                <w:bCs/>
                <w:color w:val="000000" w:themeColor="text1"/>
                <w:lang w:eastAsia="es-CL"/>
              </w:rPr>
            </w:pPr>
            <w:r w:rsidRPr="00FE508D">
              <w:rPr>
                <w:rFonts w:eastAsia="Calibri" w:cstheme="minorHAnsi"/>
                <w:color w:val="000000"/>
                <w:lang w:val="es-MX"/>
              </w:rPr>
              <w:t>¿Qué es la palabra y qué es la imagen? ¿Cómo funcionan cada una y cómo funcionan cuando aparecen juntas? ¿Hay imágenes que se leen y textos que se miran? ¿Qué tienen en común y en qué se diferencian un retablo medieval y un cómic? Estas son algunas de las preguntas que aborda este curso siguiendo la pista de las relaciones entre la palabra y la imagen en el ámbito de Occidente desde la Antigüedad hasta nuestros días, incluyendo también fenómenos como el periodismo y la publicidad.</w:t>
            </w: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FE508D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FE508D" w:rsidTr="00750A91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FFF" w:rsidRPr="00FE508D" w:rsidRDefault="00072FF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Comprende </w:t>
            </w:r>
            <w:r w:rsidR="00FF7C29" w:rsidRPr="00FE508D">
              <w:rPr>
                <w:rFonts w:eastAsia="Times New Roman" w:cstheme="minorHAnsi"/>
                <w:color w:val="000000" w:themeColor="text1"/>
                <w:lang w:eastAsia="es-CL"/>
              </w:rPr>
              <w:t>la importancia de una formación interdisciplinaria con conocimientos propios de su área profesional y de otras áreas y disciplinas del saber.</w:t>
            </w:r>
          </w:p>
          <w:p w:rsidR="00072FFF" w:rsidRPr="00FE508D" w:rsidRDefault="00072FF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Demuestra capacidad de reflexionar y analizar críticamente diversos objetos culturales.</w:t>
            </w:r>
          </w:p>
          <w:p w:rsidR="0033295F" w:rsidRPr="00FE508D" w:rsidRDefault="00072FF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Desarrolla habilidades transversales requeridas para desempeñarse en el medio laboral actual.</w:t>
            </w:r>
          </w:p>
        </w:tc>
      </w:tr>
      <w:tr w:rsidR="007C2F83" w:rsidRPr="00FE508D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50A91" w:rsidRPr="00FE508D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0A91" w:rsidRPr="00FE508D" w:rsidRDefault="00750A91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FE508D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A91" w:rsidRPr="00FE508D" w:rsidRDefault="00750A91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FE508D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FFF" w:rsidRPr="00FE508D" w:rsidRDefault="00072FFF" w:rsidP="00072FFF">
            <w:pPr>
              <w:rPr>
                <w:rFonts w:cstheme="minorHAnsi"/>
                <w:snapToGrid w:val="0"/>
              </w:rPr>
            </w:pPr>
            <w:r w:rsidRPr="00FE508D">
              <w:rPr>
                <w:rFonts w:cstheme="minorHAnsi"/>
                <w:snapToGrid w:val="0"/>
              </w:rPr>
              <w:t>Identificar y comprender algunas nociones que caracterizan a una cultura visual y verbal.</w:t>
            </w:r>
          </w:p>
          <w:p w:rsidR="00072FFF" w:rsidRPr="00FE508D" w:rsidRDefault="00072FFF" w:rsidP="00072FFF">
            <w:pPr>
              <w:rPr>
                <w:rFonts w:cstheme="minorHAnsi"/>
                <w:snapToGrid w:val="0"/>
              </w:rPr>
            </w:pPr>
            <w:r w:rsidRPr="00FE508D">
              <w:rPr>
                <w:rFonts w:cstheme="minorHAnsi"/>
                <w:snapToGrid w:val="0"/>
              </w:rPr>
              <w:t>Conocer la historia de las relaciones entre palabra e imagen en el ámbito de la cultura Occidental.</w:t>
            </w:r>
          </w:p>
          <w:p w:rsidR="00072FFF" w:rsidRPr="00FE508D" w:rsidRDefault="00072FFF" w:rsidP="00072FFF">
            <w:pPr>
              <w:rPr>
                <w:rFonts w:cstheme="minorHAnsi"/>
                <w:snapToGrid w:val="0"/>
              </w:rPr>
            </w:pPr>
            <w:r w:rsidRPr="00FE508D">
              <w:rPr>
                <w:rFonts w:cstheme="minorHAnsi"/>
                <w:snapToGrid w:val="0"/>
              </w:rPr>
              <w:t>Ofrecer herramientas de análisis para la apreciación de imágenes y de textos.</w:t>
            </w:r>
          </w:p>
          <w:p w:rsidR="00072FFF" w:rsidRPr="00FE508D" w:rsidRDefault="00072FFF" w:rsidP="00072FFF">
            <w:pPr>
              <w:rPr>
                <w:rFonts w:cstheme="minorHAnsi"/>
                <w:snapToGrid w:val="0"/>
              </w:rPr>
            </w:pPr>
            <w:r w:rsidRPr="00FE508D">
              <w:rPr>
                <w:rFonts w:cstheme="minorHAnsi"/>
                <w:snapToGrid w:val="0"/>
              </w:rPr>
              <w:t>Desarrollar hábitos de lectura y de observación.</w:t>
            </w:r>
          </w:p>
          <w:p w:rsidR="007F5608" w:rsidRPr="00FE508D" w:rsidRDefault="00072FFF" w:rsidP="00072FFF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cstheme="minorHAnsi"/>
                <w:snapToGrid w:val="0"/>
              </w:rPr>
              <w:t>Desarrollar habilidades de expresión oral y escrita en un contexto universitario.</w:t>
            </w: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6E4F82" w:rsidRDefault="006E4F82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6E4F82" w:rsidRPr="00FE508D" w:rsidRDefault="006E4F82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FF7C29" w:rsidRPr="00FE508D" w:rsidRDefault="00FF7C29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lastRenderedPageBreak/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7C2F83" w:rsidRPr="00FE508D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4B" w:rsidRPr="00FE508D" w:rsidRDefault="00FF7C29" w:rsidP="00AB654B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Unidad I: Las palabras y las imágenes.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4B" w:rsidRPr="00FE508D" w:rsidRDefault="00927E86" w:rsidP="00927E86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Comprende de modo introductorio las relaciones entre la palabra y la imagen mediante un recorrido visual a través de ejemplos concretos que pertenecen de preferencia a la historia de la cultura Occidental desde el origen de la escritura, pasando por los manuscritos iluminados medievales, hasta los </w:t>
            </w:r>
            <w:r w:rsidRPr="00FE508D"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Artefactos</w:t>
            </w: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 de Nicanor Parra, el periodismo y la publicidad.</w:t>
            </w:r>
          </w:p>
        </w:tc>
      </w:tr>
      <w:tr w:rsidR="007C2F83" w:rsidRPr="00FE508D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7F" w:rsidRPr="00FE508D" w:rsidRDefault="00927E86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Unidad II: Herramientas de análisis.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7F" w:rsidRPr="00FE508D" w:rsidRDefault="00927E86" w:rsidP="0029097F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Conoce herramientas de análisis específicas para desarrollar una reflexión en torno a objetos culturales concretos donde es posible identificar las relaciones entre la palabra y la imagen.</w:t>
            </w:r>
          </w:p>
        </w:tc>
      </w:tr>
      <w:tr w:rsidR="00255E9C" w:rsidRPr="00FE508D" w:rsidTr="00255E9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FE508D" w:rsidRDefault="00927E86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Unidad III: Ver textos y leer imágenes.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FE508D" w:rsidRDefault="00927E86" w:rsidP="00255E9C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Desarrolla habilidades específicas orientadas al comentario de imágenes y de sus relaciones con la palabra.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542BCB" w:rsidRPr="00FE508D" w:rsidRDefault="00542BCB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5EA4" w:rsidRPr="00FE508D" w:rsidRDefault="00595EA4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1. Clases Expositivas Teóricas con Participación Activa.</w:t>
            </w:r>
          </w:p>
          <w:p w:rsidR="00D13378" w:rsidRPr="00FE508D" w:rsidRDefault="00927E86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El curso se organiza a partir de la expos</w:t>
            </w:r>
            <w:r w:rsidRPr="00FE508D">
              <w:rPr>
                <w:rFonts w:eastAsia="Times New Roman" w:cstheme="minorHAnsi"/>
                <w:lang w:eastAsia="es-CL"/>
              </w:rPr>
              <w:t>ición</w:t>
            </w: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, la lectura y la discusión de textos, y d ela observación de los objetos culturales específicos propuestos para cada sesión.</w:t>
            </w:r>
          </w:p>
          <w:p w:rsidR="00927E86" w:rsidRPr="00FE508D" w:rsidRDefault="00927E86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El curso contempla e incentiva particularmente la participación de los alumnos, quienes pueden traer sus propios objetos y reflexiones a clases.</w:t>
            </w:r>
          </w:p>
          <w:p w:rsidR="00595EA4" w:rsidRPr="00FE508D" w:rsidRDefault="00595EA4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595EA4" w:rsidRPr="00FE508D" w:rsidRDefault="00595EA4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2. Lectura y Análisis de Textos.</w:t>
            </w:r>
          </w:p>
          <w:p w:rsidR="00927E86" w:rsidRPr="00FE508D" w:rsidRDefault="00927E86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Todas las lecturas del curso estarán disponibles desde un comienzo del semestre en formato digital.</w:t>
            </w:r>
          </w:p>
          <w:p w:rsidR="00927E86" w:rsidRPr="00FE508D" w:rsidRDefault="00927E86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Para un correcto funcionamiento del curso es indispensable que los alumnos asistan a cada sesión con la bibliografía de ese día leída.</w:t>
            </w:r>
          </w:p>
          <w:p w:rsidR="007C2F83" w:rsidRPr="00FE508D" w:rsidRDefault="007C2F83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A22F66" w:rsidRPr="00FE508D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FE508D" w:rsidRDefault="00A22F66" w:rsidP="00A22F6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</w:p>
        </w:tc>
      </w:tr>
      <w:tr w:rsidR="00A22F66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573" w:rsidRPr="00FE508D" w:rsidRDefault="004A1573" w:rsidP="00A22F6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542BCB" w:rsidRPr="00FE508D" w:rsidRDefault="00542BCB" w:rsidP="00542BCB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Pr="00FE508D" w:rsidRDefault="00A22F66" w:rsidP="00A22F6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A22F66" w:rsidRPr="00FE508D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FE508D" w:rsidRDefault="00A22F66" w:rsidP="00A22F66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FE508D" w:rsidTr="002325B6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573" w:rsidRPr="00FE508D" w:rsidRDefault="004A1573" w:rsidP="004A157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El curso contempla la entrega de un Trabajo escrito, que se desarrolla fuera del horario de clases, y cuya fecha de entrega aparece en la Calendarización adjunta.</w:t>
            </w:r>
          </w:p>
          <w:p w:rsidR="004A1573" w:rsidRPr="00FE508D" w:rsidRDefault="004A1573" w:rsidP="004A157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El curso contempla la entrega de un Trabajo Final (Examen), cuya nota de eximición es un 5,5 y que consiste en el análisis de una imagen exhibida en una galería o museo chilenos. La nota mínima de presentación al examen es un 3,0.</w:t>
            </w:r>
          </w:p>
          <w:p w:rsidR="004A1573" w:rsidRPr="00FE508D" w:rsidRDefault="004A1573" w:rsidP="004A157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Todas las evaluaciones del curso se desarrollan en grupos de dos a cuatro estudiantes, cuya organización es de completa responsabilidad de estos últimos.</w:t>
            </w:r>
          </w:p>
          <w:p w:rsidR="004A1573" w:rsidRPr="00FE508D" w:rsidRDefault="004A1573" w:rsidP="004A157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Los documentos con las instrucciones específicas y la pauta de corrección de las Evaluaciones estarán disponibles en formato digital desde comienzos del semestre.</w:t>
            </w:r>
          </w:p>
          <w:p w:rsidR="002325B6" w:rsidRPr="00FE508D" w:rsidRDefault="002325B6" w:rsidP="002325B6">
            <w:pPr>
              <w:jc w:val="left"/>
              <w:rPr>
                <w:rFonts w:eastAsia="Cambria" w:cstheme="minorHAnsi"/>
                <w:lang w:eastAsia="es-ES_tradnl"/>
              </w:rPr>
            </w:pPr>
          </w:p>
          <w:p w:rsidR="00D62480" w:rsidRPr="00FE508D" w:rsidRDefault="00D62480" w:rsidP="002325B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FE508D">
              <w:rPr>
                <w:rFonts w:eastAsia="Cambria" w:cstheme="minorHAnsi"/>
                <w:lang w:val="es-ES_tradnl" w:eastAsia="es-ES_tradnl"/>
              </w:rPr>
              <w:t xml:space="preserve">Trabajo </w:t>
            </w:r>
            <w:r w:rsidR="004A1573" w:rsidRPr="00FE508D">
              <w:rPr>
                <w:rFonts w:eastAsia="Cambria" w:cstheme="minorHAnsi"/>
                <w:lang w:val="es-ES_tradnl" w:eastAsia="es-ES_tradnl"/>
              </w:rPr>
              <w:t>Escrito</w:t>
            </w:r>
            <w:r w:rsidRPr="00FE508D">
              <w:rPr>
                <w:rFonts w:eastAsia="Cambria" w:cstheme="minorHAnsi"/>
                <w:lang w:val="es-ES_tradnl" w:eastAsia="es-ES_tradnl"/>
              </w:rPr>
              <w:t xml:space="preserve"> (60%)</w:t>
            </w:r>
          </w:p>
          <w:p w:rsidR="00D62480" w:rsidRPr="00FE508D" w:rsidRDefault="00D62480" w:rsidP="002325B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FE508D">
              <w:rPr>
                <w:rFonts w:eastAsia="Cambria" w:cstheme="minorHAnsi"/>
                <w:lang w:val="es-ES_tradnl" w:eastAsia="es-ES_tradnl"/>
              </w:rPr>
              <w:lastRenderedPageBreak/>
              <w:t>Trabajo Final (Examen) (40%).</w:t>
            </w:r>
          </w:p>
          <w:p w:rsidR="00D65054" w:rsidRPr="00FE508D" w:rsidRDefault="00D62480" w:rsidP="00595EA4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FE508D">
              <w:rPr>
                <w:rFonts w:eastAsia="Cambria" w:cstheme="minorHAnsi"/>
                <w:lang w:val="es-ES_tradnl" w:eastAsia="es-ES_tradnl"/>
              </w:rPr>
              <w:t>Asistencia: el curso contempla como requisito mínimo un 60% de asistencia para su aprobación.</w:t>
            </w:r>
          </w:p>
        </w:tc>
      </w:tr>
      <w:tr w:rsidR="00A22F66" w:rsidRPr="00FE508D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FE508D" w:rsidRDefault="00A22F66" w:rsidP="00A22F6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FE508D" w:rsidRDefault="00A22F66" w:rsidP="00A22F6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A22F66" w:rsidRPr="00FE508D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FE508D" w:rsidRDefault="00A22F66" w:rsidP="00A22F66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54934" w:rsidRPr="00FE508D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934" w:rsidRPr="00FE508D" w:rsidRDefault="00595EA4" w:rsidP="00A22F66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Bibliografía mínima de lectura obligatoria.</w:t>
            </w:r>
          </w:p>
          <w:p w:rsidR="000346AD" w:rsidRPr="000346AD" w:rsidRDefault="000346AD" w:rsidP="000346AD">
            <w:pPr>
              <w:jc w:val="left"/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</w:pP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Barthes, Roland. «El mensaje fotográfico». En: </w:t>
            </w:r>
            <w:r w:rsidRPr="000346AD">
              <w:rPr>
                <w:rFonts w:eastAsia="Times New Roman" w:cstheme="minorHAnsi"/>
                <w:bCs/>
                <w:i/>
                <w:color w:val="000000" w:themeColor="text1"/>
                <w:lang w:val="es-ES" w:eastAsia="es-CL"/>
              </w:rPr>
              <w:t>Lo obvio y lo obtuso. Imágenes, gestos, voces.</w:t>
            </w: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Buenos Aires: Paidós, 1986.</w:t>
            </w:r>
          </w:p>
          <w:p w:rsidR="000346AD" w:rsidRPr="000346AD" w:rsidRDefault="000346AD" w:rsidP="000346AD">
            <w:pPr>
              <w:jc w:val="left"/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</w:pP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–              </w:t>
            </w:r>
            <w:proofErr w:type="gramStart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  «</w:t>
            </w:r>
            <w:proofErr w:type="gramEnd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Retórica de la imagen». En: </w:t>
            </w:r>
            <w:r w:rsidRPr="000346AD">
              <w:rPr>
                <w:rFonts w:eastAsia="Times New Roman" w:cstheme="minorHAnsi"/>
                <w:bCs/>
                <w:i/>
                <w:color w:val="000000" w:themeColor="text1"/>
                <w:lang w:val="es-ES" w:eastAsia="es-CL"/>
              </w:rPr>
              <w:t>Lo obvio y lo obtuso. Imágenes, gestos, voces.</w:t>
            </w: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Buenos Aires: Paidós, 1986.</w:t>
            </w:r>
          </w:p>
          <w:p w:rsidR="000346AD" w:rsidRPr="000346AD" w:rsidRDefault="000346AD" w:rsidP="000346AD">
            <w:pPr>
              <w:jc w:val="left"/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</w:pPr>
            <w:proofErr w:type="spellStart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>Marin</w:t>
            </w:r>
            <w:proofErr w:type="spellEnd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, Louis. «¿Cómo leer un cuadro?». En: </w:t>
            </w:r>
            <w:proofErr w:type="spellStart"/>
            <w:r w:rsidRPr="000346AD">
              <w:rPr>
                <w:rFonts w:eastAsia="Times New Roman" w:cstheme="minorHAnsi"/>
                <w:bCs/>
                <w:i/>
                <w:color w:val="000000" w:themeColor="text1"/>
                <w:lang w:val="es-ES" w:eastAsia="es-CL"/>
              </w:rPr>
              <w:t>Noroit</w:t>
            </w:r>
            <w:proofErr w:type="spellEnd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(1960), Nº140.</w:t>
            </w:r>
          </w:p>
          <w:p w:rsidR="00354934" w:rsidRPr="00FE508D" w:rsidRDefault="000346AD" w:rsidP="0087193E">
            <w:pPr>
              <w:jc w:val="left"/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</w:pP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Rodríguez de la Flor, Fernando. </w:t>
            </w:r>
            <w:r w:rsidRPr="000346AD">
              <w:rPr>
                <w:rFonts w:eastAsia="Times New Roman" w:cstheme="minorHAnsi"/>
                <w:bCs/>
                <w:i/>
                <w:color w:val="000000" w:themeColor="text1"/>
                <w:lang w:val="es-ES" w:eastAsia="es-CL"/>
              </w:rPr>
              <w:t>Emblemas. Lecturas de la imagen simbólica.</w:t>
            </w: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Madrid: Alianza, 1995</w:t>
            </w:r>
            <w:r w:rsidRPr="00FE508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>.</w:t>
            </w: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     </w:t>
            </w:r>
          </w:p>
        </w:tc>
      </w:tr>
    </w:tbl>
    <w:p w:rsidR="00D65054" w:rsidRPr="00FE508D" w:rsidRDefault="00D65054">
      <w:pPr>
        <w:rPr>
          <w:rFonts w:cstheme="minorHAnsi"/>
        </w:rPr>
      </w:pPr>
    </w:p>
    <w:p w:rsidR="000346AD" w:rsidRPr="00FE508D" w:rsidRDefault="000346AD" w:rsidP="000346AD">
      <w:pPr>
        <w:rPr>
          <w:rFonts w:cstheme="minorHAnsi"/>
          <w:b/>
          <w:u w:val="single"/>
        </w:rPr>
      </w:pPr>
      <w:r w:rsidRPr="00FE508D">
        <w:rPr>
          <w:rFonts w:cstheme="minorHAnsi"/>
          <w:b/>
          <w:u w:val="single"/>
        </w:rPr>
        <w:t>CALENDARIZACIÓN:</w:t>
      </w:r>
    </w:p>
    <w:p w:rsidR="000346AD" w:rsidRPr="00FE508D" w:rsidRDefault="000346AD" w:rsidP="000346AD">
      <w:pPr>
        <w:rPr>
          <w:rFonts w:cstheme="minorHAnsi"/>
          <w:b/>
          <w:u w:val="single"/>
        </w:rPr>
      </w:pPr>
    </w:p>
    <w:p w:rsidR="000346AD" w:rsidRPr="00FE508D" w:rsidRDefault="000346AD" w:rsidP="000346AD">
      <w:pPr>
        <w:ind w:right="200"/>
        <w:rPr>
          <w:rFonts w:cstheme="minorHAn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095"/>
      </w:tblGrid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  <w:b/>
              </w:rPr>
            </w:pPr>
            <w:r w:rsidRPr="00FE508D">
              <w:rPr>
                <w:rFonts w:cstheme="minorHAnsi"/>
                <w:b/>
              </w:rPr>
              <w:t>Fecha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  <w:b/>
              </w:rPr>
            </w:pPr>
            <w:r w:rsidRPr="00FE508D">
              <w:rPr>
                <w:rFonts w:cstheme="minorHAnsi"/>
                <w:b/>
              </w:rPr>
              <w:t>Unidad</w:t>
            </w: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  <w:b/>
              </w:rPr>
            </w:pPr>
            <w:r w:rsidRPr="00FE508D">
              <w:rPr>
                <w:rFonts w:cstheme="minorHAnsi"/>
                <w:b/>
              </w:rPr>
              <w:t>Contenido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1</w:t>
            </w:r>
            <w:r w:rsidRPr="00FE508D">
              <w:rPr>
                <w:rFonts w:cstheme="minorHAnsi"/>
              </w:rPr>
              <w:t xml:space="preserve">: </w:t>
            </w:r>
            <w:r w:rsidR="00BB3B40" w:rsidRPr="00FE508D">
              <w:rPr>
                <w:rFonts w:cstheme="minorHAnsi"/>
              </w:rPr>
              <w:t>2</w:t>
            </w:r>
          </w:p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 xml:space="preserve"> de </w:t>
            </w:r>
            <w:r w:rsidR="00BB3B40" w:rsidRPr="00FE508D">
              <w:rPr>
                <w:rFonts w:cstheme="minorHAnsi"/>
              </w:rPr>
              <w:t>agosto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I. Las palabras y las imágenes</w:t>
            </w: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Comentario del programa y de la metodología de trabajo.</w:t>
            </w:r>
          </w:p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Recorrido visual por las relaciones entre palabra e imagen desde l Antigüedad hasta nuestros días.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2</w:t>
            </w:r>
            <w:r w:rsidRPr="00FE508D">
              <w:rPr>
                <w:rFonts w:cstheme="minorHAnsi"/>
              </w:rPr>
              <w:t xml:space="preserve">: </w:t>
            </w:r>
            <w:r w:rsidR="00BB3B40" w:rsidRPr="00FE508D">
              <w:rPr>
                <w:rFonts w:cstheme="minorHAnsi"/>
              </w:rPr>
              <w:t>9</w:t>
            </w:r>
            <w:r w:rsidRPr="00FE508D">
              <w:rPr>
                <w:rFonts w:cstheme="minorHAnsi"/>
              </w:rPr>
              <w:t xml:space="preserve"> de </w:t>
            </w:r>
            <w:r w:rsidR="00BB3B40" w:rsidRPr="00FE508D">
              <w:rPr>
                <w:rFonts w:cstheme="minorHAnsi"/>
              </w:rPr>
              <w:t>agosto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Recorrido visual por las relaciones entre palabra e imagen desde l Antigüedad hasta nuestros días.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3</w:t>
            </w:r>
            <w:r w:rsidRPr="00FE508D">
              <w:rPr>
                <w:rFonts w:cstheme="minorHAnsi"/>
              </w:rPr>
              <w:t xml:space="preserve">: </w:t>
            </w:r>
            <w:r w:rsidR="00BB3B40" w:rsidRPr="00FE508D">
              <w:rPr>
                <w:rFonts w:cstheme="minorHAnsi"/>
              </w:rPr>
              <w:t>16</w:t>
            </w:r>
            <w:r w:rsidRPr="00FE508D">
              <w:rPr>
                <w:rFonts w:cstheme="minorHAnsi"/>
              </w:rPr>
              <w:t xml:space="preserve"> de </w:t>
            </w:r>
            <w:r w:rsidR="00BB3B40" w:rsidRPr="00FE508D">
              <w:rPr>
                <w:rFonts w:cstheme="minorHAnsi"/>
              </w:rPr>
              <w:t>agosto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Recorrido visual por las relaciones entre palabra e imagen desde l Antigüedad hasta nuestros días.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4</w:t>
            </w:r>
            <w:r w:rsidRPr="00FE508D">
              <w:rPr>
                <w:rFonts w:cstheme="minorHAnsi"/>
              </w:rPr>
              <w:t xml:space="preserve">: </w:t>
            </w:r>
            <w:r w:rsidR="00BB3B40" w:rsidRPr="00FE508D">
              <w:rPr>
                <w:rFonts w:cstheme="minorHAnsi"/>
              </w:rPr>
              <w:t>23</w:t>
            </w:r>
            <w:r w:rsidRPr="00FE508D">
              <w:rPr>
                <w:rFonts w:cstheme="minorHAnsi"/>
              </w:rPr>
              <w:t xml:space="preserve"> de </w:t>
            </w:r>
            <w:r w:rsidR="00BB3B40" w:rsidRPr="00FE508D">
              <w:rPr>
                <w:rFonts w:cstheme="minorHAnsi"/>
              </w:rPr>
              <w:t>agosto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Recorrido visual por las relaciones entre palabra e imagen desde l Antigüedad hasta nuestros días.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5</w:t>
            </w:r>
            <w:r w:rsidRPr="00FE508D">
              <w:rPr>
                <w:rFonts w:cstheme="minorHAnsi"/>
              </w:rPr>
              <w:t xml:space="preserve">: </w:t>
            </w:r>
            <w:r w:rsidR="009604FA" w:rsidRPr="00FE508D">
              <w:rPr>
                <w:rFonts w:cstheme="minorHAnsi"/>
              </w:rPr>
              <w:t>30</w:t>
            </w:r>
            <w:r w:rsidRPr="00FE508D">
              <w:rPr>
                <w:rFonts w:cstheme="minorHAnsi"/>
              </w:rPr>
              <w:t xml:space="preserve"> de </w:t>
            </w:r>
            <w:r w:rsidR="009604FA" w:rsidRPr="00FE508D">
              <w:rPr>
                <w:rFonts w:cstheme="minorHAnsi"/>
              </w:rPr>
              <w:t>agosto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835EA2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Recorrido visual por las relaciones entre palabra e imagen desde l Antigüedad hasta nuestros días.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6</w:t>
            </w:r>
            <w:r w:rsidRPr="00FE508D">
              <w:rPr>
                <w:rFonts w:cstheme="minorHAnsi"/>
              </w:rPr>
              <w:t xml:space="preserve">: </w:t>
            </w:r>
            <w:r w:rsidR="009604FA" w:rsidRPr="00FE508D">
              <w:rPr>
                <w:rFonts w:cstheme="minorHAnsi"/>
              </w:rPr>
              <w:t>6</w:t>
            </w:r>
            <w:r w:rsidRPr="00FE508D">
              <w:rPr>
                <w:rFonts w:cstheme="minorHAnsi"/>
              </w:rPr>
              <w:t xml:space="preserve"> de </w:t>
            </w:r>
            <w:r w:rsidR="009604FA" w:rsidRPr="00FE508D">
              <w:rPr>
                <w:rFonts w:cstheme="minorHAnsi"/>
              </w:rPr>
              <w:t>sept.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534FA4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II. Herramientas de Análisis</w:t>
            </w: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¿Se puede leer un cuadro? (Louis Marin)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7</w:t>
            </w:r>
            <w:r w:rsidRPr="00FE508D">
              <w:rPr>
                <w:rFonts w:cstheme="minorHAnsi"/>
              </w:rPr>
              <w:t xml:space="preserve">: </w:t>
            </w:r>
            <w:r w:rsidR="009604FA" w:rsidRPr="00FE508D">
              <w:rPr>
                <w:rFonts w:cstheme="minorHAnsi"/>
              </w:rPr>
              <w:t>13</w:t>
            </w:r>
            <w:r w:rsidRPr="00FE508D">
              <w:rPr>
                <w:rFonts w:cstheme="minorHAnsi"/>
              </w:rPr>
              <w:t xml:space="preserve"> de </w:t>
            </w:r>
            <w:r w:rsidR="009604FA" w:rsidRPr="00FE508D">
              <w:rPr>
                <w:rFonts w:cstheme="minorHAnsi"/>
              </w:rPr>
              <w:t>sept.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835EA2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¿Se puede leer un cuadro? (Louis Marin)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8</w:t>
            </w:r>
            <w:r w:rsidRPr="00FE508D">
              <w:rPr>
                <w:rFonts w:cstheme="minorHAnsi"/>
              </w:rPr>
              <w:t xml:space="preserve">: </w:t>
            </w:r>
            <w:r w:rsidR="0056319B" w:rsidRPr="00FE508D">
              <w:rPr>
                <w:rFonts w:cstheme="minorHAnsi"/>
              </w:rPr>
              <w:t>27</w:t>
            </w:r>
            <w:r w:rsidRPr="00FE508D">
              <w:rPr>
                <w:rFonts w:cstheme="minorHAnsi"/>
              </w:rPr>
              <w:t xml:space="preserve"> de </w:t>
            </w:r>
            <w:r w:rsidR="009604FA" w:rsidRPr="00FE508D">
              <w:rPr>
                <w:rFonts w:cstheme="minorHAnsi"/>
              </w:rPr>
              <w:t>sept.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La fotografía de prensa (Roland Barthes).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9</w:t>
            </w:r>
            <w:r w:rsidRPr="00FE508D">
              <w:rPr>
                <w:rFonts w:cstheme="minorHAnsi"/>
              </w:rPr>
              <w:t xml:space="preserve">: </w:t>
            </w:r>
            <w:r w:rsidR="0056319B" w:rsidRPr="00FE508D">
              <w:rPr>
                <w:rFonts w:cstheme="minorHAnsi"/>
              </w:rPr>
              <w:t>4</w:t>
            </w:r>
            <w:r w:rsidRPr="00FE508D">
              <w:rPr>
                <w:rFonts w:cstheme="minorHAnsi"/>
              </w:rPr>
              <w:t xml:space="preserve"> de </w:t>
            </w:r>
            <w:r w:rsidR="0056319B" w:rsidRPr="00FE508D">
              <w:rPr>
                <w:rFonts w:cstheme="minorHAnsi"/>
              </w:rPr>
              <w:t>oct</w:t>
            </w:r>
            <w:r w:rsidR="009604FA" w:rsidRPr="00FE508D">
              <w:rPr>
                <w:rFonts w:cstheme="minorHAnsi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835EA2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La fotografía de prensa (Roland Barthes).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10</w:t>
            </w:r>
            <w:r w:rsidRPr="00FE508D">
              <w:rPr>
                <w:rFonts w:cstheme="minorHAnsi"/>
              </w:rPr>
              <w:t>:</w:t>
            </w:r>
          </w:p>
          <w:p w:rsidR="000346AD" w:rsidRPr="00FE508D" w:rsidRDefault="0056319B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11</w:t>
            </w:r>
            <w:r w:rsidR="000346AD" w:rsidRPr="00FE508D">
              <w:rPr>
                <w:rFonts w:cstheme="minorHAnsi"/>
              </w:rPr>
              <w:t xml:space="preserve"> de </w:t>
            </w:r>
            <w:r w:rsidR="009604FA" w:rsidRPr="00FE508D">
              <w:rPr>
                <w:rFonts w:cstheme="minorHAnsi"/>
              </w:rPr>
              <w:t>oct.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El mensaje publicitario (Roland Barthes).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11</w:t>
            </w:r>
            <w:r w:rsidRPr="00FE508D">
              <w:rPr>
                <w:rFonts w:cstheme="minorHAnsi"/>
              </w:rPr>
              <w:t xml:space="preserve">: </w:t>
            </w:r>
            <w:r w:rsidR="0056319B" w:rsidRPr="00FE508D">
              <w:rPr>
                <w:rFonts w:cstheme="minorHAnsi"/>
              </w:rPr>
              <w:t>18</w:t>
            </w:r>
            <w:r w:rsidRPr="00FE508D">
              <w:rPr>
                <w:rFonts w:cstheme="minorHAnsi"/>
              </w:rPr>
              <w:t xml:space="preserve"> de </w:t>
            </w:r>
            <w:r w:rsidR="009604FA" w:rsidRPr="00FE508D">
              <w:rPr>
                <w:rFonts w:cstheme="minorHAnsi"/>
              </w:rPr>
              <w:t>oct.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835EA2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El mensaje publicitario (Roland Barthes).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12</w:t>
            </w:r>
            <w:r w:rsidRPr="00FE508D">
              <w:rPr>
                <w:rFonts w:cstheme="minorHAnsi"/>
              </w:rPr>
              <w:t xml:space="preserve">: </w:t>
            </w:r>
            <w:r w:rsidR="0056319B" w:rsidRPr="00FE508D">
              <w:rPr>
                <w:rFonts w:cstheme="minorHAnsi"/>
              </w:rPr>
              <w:t>25</w:t>
            </w:r>
            <w:r w:rsidRPr="00FE508D">
              <w:rPr>
                <w:rFonts w:cstheme="minorHAnsi"/>
              </w:rPr>
              <w:t xml:space="preserve"> de </w:t>
            </w:r>
            <w:r w:rsidR="009604FA" w:rsidRPr="00FE508D">
              <w:rPr>
                <w:rFonts w:cstheme="minorHAnsi"/>
              </w:rPr>
              <w:t>oct.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534FA4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III. Ver textos y leer imágenes.</w:t>
            </w:r>
          </w:p>
        </w:tc>
        <w:tc>
          <w:tcPr>
            <w:tcW w:w="6095" w:type="dxa"/>
            <w:shd w:val="clear" w:color="auto" w:fill="auto"/>
            <w:noWrap/>
          </w:tcPr>
          <w:p w:rsidR="00534FA4" w:rsidRPr="00FE508D" w:rsidRDefault="00F9514E" w:rsidP="00534FA4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La imagen simbólica y el emblema</w:t>
            </w:r>
            <w:r w:rsidR="00534FA4" w:rsidRPr="00FE508D">
              <w:rPr>
                <w:rFonts w:cstheme="minorHAnsi"/>
              </w:rPr>
              <w:t xml:space="preserve"> (Rodríguez de la Flor).</w:t>
            </w:r>
          </w:p>
          <w:p w:rsidR="000346AD" w:rsidRPr="00FE508D" w:rsidRDefault="00534FA4" w:rsidP="00534FA4">
            <w:pPr>
              <w:ind w:right="200"/>
              <w:rPr>
                <w:rFonts w:cstheme="minorHAnsi"/>
                <w:b/>
              </w:rPr>
            </w:pPr>
            <w:r w:rsidRPr="00FE508D">
              <w:rPr>
                <w:rFonts w:cstheme="minorHAnsi"/>
                <w:b/>
              </w:rPr>
              <w:t>Entrega Trabajo de Análisis.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625006" w:rsidRPr="00FE508D" w:rsidRDefault="000346AD" w:rsidP="008924DE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13</w:t>
            </w:r>
            <w:r w:rsidRPr="00FE508D">
              <w:rPr>
                <w:rFonts w:cstheme="minorHAnsi"/>
              </w:rPr>
              <w:t xml:space="preserve">: </w:t>
            </w:r>
            <w:r w:rsidR="00186489" w:rsidRPr="00FE508D">
              <w:rPr>
                <w:rFonts w:cstheme="minorHAnsi"/>
              </w:rPr>
              <w:t>8</w:t>
            </w:r>
            <w:r w:rsidRPr="00FE508D">
              <w:rPr>
                <w:rFonts w:cstheme="minorHAnsi"/>
              </w:rPr>
              <w:t xml:space="preserve"> de </w:t>
            </w:r>
            <w:r w:rsidR="0056319B" w:rsidRPr="00FE508D">
              <w:rPr>
                <w:rFonts w:cstheme="minorHAnsi"/>
              </w:rPr>
              <w:t>nov</w:t>
            </w:r>
            <w:r w:rsidR="009604FA" w:rsidRPr="00FE508D">
              <w:rPr>
                <w:rFonts w:cstheme="minorHAnsi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534FA4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Las palabras en la pintura.</w:t>
            </w:r>
          </w:p>
        </w:tc>
      </w:tr>
      <w:tr w:rsidR="008924DE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8924DE" w:rsidRPr="00FE508D" w:rsidRDefault="008924DE" w:rsidP="008924DE">
            <w:pPr>
              <w:ind w:right="200"/>
              <w:rPr>
                <w:rFonts w:cstheme="minorHAnsi"/>
                <w:b/>
                <w:bCs/>
              </w:rPr>
            </w:pPr>
            <w:r w:rsidRPr="00FE508D">
              <w:rPr>
                <w:rFonts w:cstheme="minorHAnsi"/>
                <w:b/>
                <w:bCs/>
              </w:rPr>
              <w:t>Clase 14:</w:t>
            </w:r>
          </w:p>
          <w:p w:rsidR="008924DE" w:rsidRPr="00FE508D" w:rsidRDefault="008924DE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15 de nov.</w:t>
            </w:r>
          </w:p>
        </w:tc>
        <w:tc>
          <w:tcPr>
            <w:tcW w:w="1984" w:type="dxa"/>
            <w:shd w:val="clear" w:color="auto" w:fill="auto"/>
          </w:tcPr>
          <w:p w:rsidR="008924DE" w:rsidRPr="00FE508D" w:rsidRDefault="008924DE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8924DE" w:rsidRPr="00FE508D" w:rsidRDefault="00534FA4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Las palabras en la pintura.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lastRenderedPageBreak/>
              <w:t xml:space="preserve">Periodo de exámenes (Viernes </w:t>
            </w:r>
            <w:r w:rsidR="002029CA" w:rsidRPr="00FE508D">
              <w:rPr>
                <w:rFonts w:cstheme="minorHAnsi"/>
              </w:rPr>
              <w:t>29</w:t>
            </w:r>
            <w:r w:rsidRPr="00FE508D">
              <w:rPr>
                <w:rFonts w:cstheme="minorHAnsi"/>
              </w:rPr>
              <w:t xml:space="preserve"> de </w:t>
            </w:r>
            <w:r w:rsidR="002029CA" w:rsidRPr="00FE508D">
              <w:rPr>
                <w:rFonts w:cstheme="minorHAnsi"/>
              </w:rPr>
              <w:t>nov.</w:t>
            </w:r>
            <w:r w:rsidRPr="00FE508D">
              <w:rPr>
                <w:rFonts w:cstheme="minorHAnsi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  <w:color w:val="FF0000"/>
              </w:rPr>
            </w:pPr>
            <w:r w:rsidRPr="00FE508D">
              <w:rPr>
                <w:rFonts w:cstheme="minorHAnsi"/>
                <w:b/>
              </w:rPr>
              <w:t>Entrega Trabajo final (Examen).</w:t>
            </w:r>
          </w:p>
        </w:tc>
      </w:tr>
    </w:tbl>
    <w:p w:rsidR="00D65054" w:rsidRPr="00FE508D" w:rsidRDefault="00D65054">
      <w:pPr>
        <w:rPr>
          <w:rFonts w:cstheme="minorHAnsi"/>
        </w:rPr>
      </w:pPr>
    </w:p>
    <w:sectPr w:rsidR="00D65054" w:rsidRPr="00FE508D" w:rsidSect="002325B6">
      <w:headerReference w:type="default" r:id="rId6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40B" w:rsidRDefault="007C340B" w:rsidP="0093734A">
      <w:r>
        <w:separator/>
      </w:r>
    </w:p>
  </w:endnote>
  <w:endnote w:type="continuationSeparator" w:id="0">
    <w:p w:rsidR="007C340B" w:rsidRDefault="007C340B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40B" w:rsidRDefault="007C340B" w:rsidP="0093734A">
      <w:r>
        <w:separator/>
      </w:r>
    </w:p>
  </w:footnote>
  <w:footnote w:type="continuationSeparator" w:id="0">
    <w:p w:rsidR="007C340B" w:rsidRDefault="007C340B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1B78B95D" wp14:editId="016BE048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34A" w:rsidRDefault="009373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3"/>
    <w:rsid w:val="000346AD"/>
    <w:rsid w:val="000416F5"/>
    <w:rsid w:val="00055086"/>
    <w:rsid w:val="00072FFF"/>
    <w:rsid w:val="000A73C3"/>
    <w:rsid w:val="000C29D2"/>
    <w:rsid w:val="000D4394"/>
    <w:rsid w:val="00117B11"/>
    <w:rsid w:val="00186489"/>
    <w:rsid w:val="001C35AD"/>
    <w:rsid w:val="002029CA"/>
    <w:rsid w:val="00205CDF"/>
    <w:rsid w:val="002325B6"/>
    <w:rsid w:val="00255E9C"/>
    <w:rsid w:val="002749D1"/>
    <w:rsid w:val="0029097F"/>
    <w:rsid w:val="0029136D"/>
    <w:rsid w:val="002B55EB"/>
    <w:rsid w:val="002C300E"/>
    <w:rsid w:val="002D35A6"/>
    <w:rsid w:val="003046D5"/>
    <w:rsid w:val="0033295F"/>
    <w:rsid w:val="00354934"/>
    <w:rsid w:val="003725D8"/>
    <w:rsid w:val="00392E47"/>
    <w:rsid w:val="00393655"/>
    <w:rsid w:val="003C7A56"/>
    <w:rsid w:val="003D0B04"/>
    <w:rsid w:val="00406109"/>
    <w:rsid w:val="004064BF"/>
    <w:rsid w:val="0044673A"/>
    <w:rsid w:val="00452305"/>
    <w:rsid w:val="0045360F"/>
    <w:rsid w:val="004A1573"/>
    <w:rsid w:val="00534FA4"/>
    <w:rsid w:val="00536889"/>
    <w:rsid w:val="00542BCB"/>
    <w:rsid w:val="0056319B"/>
    <w:rsid w:val="00595EA4"/>
    <w:rsid w:val="005A5370"/>
    <w:rsid w:val="005E752D"/>
    <w:rsid w:val="005F3511"/>
    <w:rsid w:val="00625006"/>
    <w:rsid w:val="00651B28"/>
    <w:rsid w:val="006547D1"/>
    <w:rsid w:val="00692394"/>
    <w:rsid w:val="006D67F0"/>
    <w:rsid w:val="006E4F82"/>
    <w:rsid w:val="0071267D"/>
    <w:rsid w:val="00750A91"/>
    <w:rsid w:val="007567FE"/>
    <w:rsid w:val="007818AF"/>
    <w:rsid w:val="007862E3"/>
    <w:rsid w:val="007A2156"/>
    <w:rsid w:val="007C2F83"/>
    <w:rsid w:val="007C340B"/>
    <w:rsid w:val="007E2914"/>
    <w:rsid w:val="007E5AD5"/>
    <w:rsid w:val="007E6EDF"/>
    <w:rsid w:val="007F5608"/>
    <w:rsid w:val="00835EA2"/>
    <w:rsid w:val="0087193E"/>
    <w:rsid w:val="00890C21"/>
    <w:rsid w:val="008924DE"/>
    <w:rsid w:val="00925753"/>
    <w:rsid w:val="00927E86"/>
    <w:rsid w:val="00930A1A"/>
    <w:rsid w:val="0093734A"/>
    <w:rsid w:val="00937BB6"/>
    <w:rsid w:val="0094576F"/>
    <w:rsid w:val="009604FA"/>
    <w:rsid w:val="009726C8"/>
    <w:rsid w:val="00972D2A"/>
    <w:rsid w:val="009C59D3"/>
    <w:rsid w:val="009E0829"/>
    <w:rsid w:val="00A22F66"/>
    <w:rsid w:val="00A34EB5"/>
    <w:rsid w:val="00AA39BE"/>
    <w:rsid w:val="00AB654B"/>
    <w:rsid w:val="00B12C2E"/>
    <w:rsid w:val="00B416FC"/>
    <w:rsid w:val="00BB3B40"/>
    <w:rsid w:val="00C13295"/>
    <w:rsid w:val="00C246AD"/>
    <w:rsid w:val="00C637F1"/>
    <w:rsid w:val="00C90DF4"/>
    <w:rsid w:val="00D13378"/>
    <w:rsid w:val="00D4746B"/>
    <w:rsid w:val="00D62480"/>
    <w:rsid w:val="00D63FB4"/>
    <w:rsid w:val="00D65054"/>
    <w:rsid w:val="00D77C18"/>
    <w:rsid w:val="00DA5CB9"/>
    <w:rsid w:val="00DD6F06"/>
    <w:rsid w:val="00EA1872"/>
    <w:rsid w:val="00F72B42"/>
    <w:rsid w:val="00F9514E"/>
    <w:rsid w:val="00FD4474"/>
    <w:rsid w:val="00FE508D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Sofia Lucila de Leon Bassi</cp:lastModifiedBy>
  <cp:revision>3</cp:revision>
  <dcterms:created xsi:type="dcterms:W3CDTF">2019-07-01T16:33:00Z</dcterms:created>
  <dcterms:modified xsi:type="dcterms:W3CDTF">2019-07-10T15:42:00Z</dcterms:modified>
</cp:coreProperties>
</file>