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B22B76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F83" w:rsidRPr="00B22B76" w:rsidRDefault="007C2F83" w:rsidP="00D4746B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 xml:space="preserve">PROGRAMA DE </w:t>
            </w:r>
            <w:r w:rsidR="00A34DE6" w:rsidRPr="00B22B76">
              <w:rPr>
                <w:rFonts w:eastAsia="Times New Roman" w:cstheme="minorHAnsi"/>
                <w:color w:val="000000" w:themeColor="text1"/>
                <w:lang w:eastAsia="es-CL"/>
              </w:rPr>
              <w:t>PENSAMIENTO SOCIAL CRISTIANO</w:t>
            </w:r>
          </w:p>
          <w:p w:rsidR="00D4746B" w:rsidRPr="00B22B76" w:rsidRDefault="00D4746B" w:rsidP="00D4746B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E2914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B3514C">
              <w:rPr>
                <w:rFonts w:eastAsia="Times New Roman" w:cstheme="minorHAnsi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B22B76" w:rsidTr="00B3514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83" w:rsidRPr="00B22B76" w:rsidRDefault="00B3514C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2958</w:t>
            </w: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E2914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B3514C">
              <w:rPr>
                <w:rFonts w:eastAsia="Times New Roman" w:cstheme="minorHAnsi"/>
                <w:color w:val="000000" w:themeColor="text1"/>
                <w:lang w:eastAsia="es-CL"/>
              </w:rPr>
              <w:t>201920</w:t>
            </w: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B22B76">
              <w:rPr>
                <w:rFonts w:eastAsia="Times New Roman" w:cstheme="minorHAnsi"/>
                <w:color w:val="000000" w:themeColor="text1"/>
                <w:lang w:eastAsia="es-CL"/>
              </w:rPr>
              <w:t>3</w:t>
            </w:r>
          </w:p>
        </w:tc>
      </w:tr>
      <w:tr w:rsidR="00890C21" w:rsidRPr="00B22B76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C21" w:rsidRPr="00B22B76" w:rsidRDefault="00890C21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B22B76">
              <w:rPr>
                <w:rFonts w:eastAsia="Times New Roman" w:cstheme="minorHAnsi"/>
                <w:color w:val="000000" w:themeColor="text1"/>
                <w:lang w:eastAsia="es-CL"/>
              </w:rPr>
              <w:t>90</w:t>
            </w: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B22B76">
              <w:rPr>
                <w:rFonts w:eastAsia="Times New Roman" w:cstheme="minorHAnsi"/>
                <w:color w:val="000000" w:themeColor="text1"/>
                <w:lang w:eastAsia="es-CL"/>
              </w:rPr>
              <w:t xml:space="preserve">2 </w:t>
            </w:r>
            <w:proofErr w:type="spellStart"/>
            <w:r w:rsidR="00890C21" w:rsidRPr="00B22B76">
              <w:rPr>
                <w:rFonts w:eastAsia="Times New Roman" w:cstheme="minorHAnsi"/>
                <w:color w:val="000000" w:themeColor="text1"/>
                <w:lang w:eastAsia="es-CL"/>
              </w:rPr>
              <w:t>hrs</w:t>
            </w:r>
            <w:proofErr w:type="spellEnd"/>
            <w:r w:rsidR="00890C21" w:rsidRPr="00B22B76">
              <w:rPr>
                <w:rFonts w:eastAsia="Times New Roman" w:cstheme="minorHAnsi"/>
                <w:color w:val="000000" w:themeColor="text1"/>
                <w:lang w:eastAsia="es-CL"/>
              </w:rPr>
              <w:t>. semanales (30-32)</w:t>
            </w:r>
          </w:p>
        </w:tc>
        <w:bookmarkStart w:id="0" w:name="_GoBack"/>
        <w:bookmarkEnd w:id="0"/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B22B76">
              <w:rPr>
                <w:rFonts w:eastAsia="Times New Roman" w:cstheme="minorHAnsi"/>
                <w:color w:val="000000" w:themeColor="text1"/>
                <w:lang w:eastAsia="es-CL"/>
              </w:rPr>
              <w:t>60</w:t>
            </w: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B22B76">
              <w:rPr>
                <w:rFonts w:eastAsia="Times New Roman" w:cstheme="minorHAnsi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  <w:r w:rsidR="00890C21" w:rsidRPr="00B22B76">
              <w:rPr>
                <w:rFonts w:eastAsia="Times New Roman" w:cstheme="minorHAnsi"/>
                <w:color w:val="000000" w:themeColor="text1"/>
                <w:lang w:eastAsia="es-CL"/>
              </w:rPr>
              <w:t>NO HAY</w:t>
            </w: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A34DE6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Manuel Uzal C.</w:t>
            </w: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B22B76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06" w:rsidRPr="00B22B76" w:rsidRDefault="00A34DE6" w:rsidP="00651B28">
            <w:pPr>
              <w:jc w:val="left"/>
              <w:rPr>
                <w:rFonts w:eastAsia="Times New Roman" w:cstheme="minorHAnsi"/>
                <w:bCs/>
                <w:color w:val="000000" w:themeColor="text1"/>
                <w:lang w:eastAsia="es-CL"/>
              </w:rPr>
            </w:pPr>
            <w:r w:rsidRPr="00B22B76">
              <w:rPr>
                <w:rFonts w:cstheme="minorHAnsi"/>
              </w:rPr>
              <w:t>El curso trata de los contenidos fundamentales de la doctrina social de la Iglesia. Desde una clase introductoria que señale lo que es y no es dicho cuerpo doctrinal, hasta la exposición de sus principios fundamentales y su aplicación a temas concretos desarrollados por el magisterio.</w:t>
            </w:r>
          </w:p>
          <w:p w:rsidR="005A5370" w:rsidRPr="00B22B76" w:rsidRDefault="005A5370" w:rsidP="0033295F">
            <w:pPr>
              <w:jc w:val="left"/>
              <w:rPr>
                <w:rFonts w:eastAsia="Times New Roman" w:cstheme="minorHAnsi"/>
                <w:bCs/>
                <w:color w:val="000000" w:themeColor="text1"/>
                <w:lang w:eastAsia="es-CL"/>
              </w:rPr>
            </w:pPr>
          </w:p>
        </w:tc>
      </w:tr>
      <w:tr w:rsidR="007C2F83" w:rsidRPr="00B22B76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B22B76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B22B76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B22B76" w:rsidTr="00750A91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B28" w:rsidRPr="00B22B76" w:rsidRDefault="00A34DE6" w:rsidP="00651B28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 xml:space="preserve">Ampliación de la propia cultura general. Capacidad de entender uno de los aportes fundamentales del cristianismo a la consolidación y organización de la civilización occidental cristiana. </w:t>
            </w:r>
          </w:p>
          <w:p w:rsidR="0033295F" w:rsidRPr="00B22B76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:rsidR="0033295F" w:rsidRPr="00B22B76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50A91" w:rsidRPr="00B22B76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A91" w:rsidRPr="00B22B76" w:rsidRDefault="00750A91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B22B76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A91" w:rsidRPr="00B22B76" w:rsidRDefault="00750A91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B22B76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B22B76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DE6" w:rsidRPr="00B22B76" w:rsidRDefault="00A34DE6" w:rsidP="00A34DE6">
            <w:pPr>
              <w:spacing w:after="60"/>
              <w:rPr>
                <w:rFonts w:cstheme="minorHAnsi"/>
              </w:rPr>
            </w:pPr>
            <w:r w:rsidRPr="00B22B76">
              <w:rPr>
                <w:rFonts w:cstheme="minorHAnsi"/>
              </w:rPr>
              <w:t>Comprensión de qué es la doctrina social de la Iglesia.</w:t>
            </w:r>
          </w:p>
          <w:p w:rsidR="00A34DE6" w:rsidRPr="00B22B76" w:rsidRDefault="00A34DE6" w:rsidP="00A34DE6">
            <w:pPr>
              <w:spacing w:after="60"/>
              <w:rPr>
                <w:rFonts w:cstheme="minorHAnsi"/>
              </w:rPr>
            </w:pPr>
            <w:r w:rsidRPr="00B22B76">
              <w:rPr>
                <w:rFonts w:cstheme="minorHAnsi"/>
              </w:rPr>
              <w:t>Conocimiento de algunos textos fundamentales de este cuerpo doctrinal.</w:t>
            </w:r>
          </w:p>
          <w:p w:rsidR="007F5608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cstheme="minorHAnsi"/>
              </w:rPr>
              <w:t xml:space="preserve">Capacidad de aplicar los principios de doctrina social a situaciones concretas, </w:t>
            </w:r>
            <w:r w:rsidRPr="00B22B76">
              <w:rPr>
                <w:rFonts w:cstheme="minorHAnsi"/>
                <w:lang w:val="es-MX"/>
              </w:rPr>
              <w:t>examinando su conformidad o diferencia con lo que el Evangelio enseña acerca del hombre y su vocación terrena</w:t>
            </w:r>
          </w:p>
        </w:tc>
      </w:tr>
      <w:tr w:rsidR="007C2F83" w:rsidRPr="00B22B76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7C2F83" w:rsidRPr="00B22B76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B22B76" w:rsidRDefault="007C2F83" w:rsidP="007C2F83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A34DE6" w:rsidRPr="00B22B76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E6" w:rsidRPr="00B22B76" w:rsidRDefault="00A34DE6" w:rsidP="00A34DE6">
            <w:pPr>
              <w:rPr>
                <w:rFonts w:cstheme="minorHAnsi"/>
                <w:b/>
              </w:rPr>
            </w:pPr>
            <w:r w:rsidRPr="00B22B76">
              <w:rPr>
                <w:rFonts w:cstheme="minorHAnsi"/>
                <w:b/>
              </w:rPr>
              <w:t>Unidad 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E6" w:rsidRPr="00B22B76" w:rsidRDefault="00A34DE6" w:rsidP="00A34DE6">
            <w:pPr>
              <w:rPr>
                <w:rFonts w:cstheme="minorHAnsi"/>
                <w:b/>
              </w:rPr>
            </w:pPr>
            <w:r w:rsidRPr="00B22B76">
              <w:rPr>
                <w:rFonts w:cstheme="minorHAnsi"/>
                <w:b/>
              </w:rPr>
              <w:t>Introducción a la Doctrina social de la Iglesia.</w:t>
            </w:r>
          </w:p>
          <w:p w:rsidR="00A34DE6" w:rsidRPr="00B22B76" w:rsidRDefault="00A34DE6" w:rsidP="00A34DE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Definición. Enseñanza social del magisterio.</w:t>
            </w:r>
          </w:p>
          <w:p w:rsidR="00A34DE6" w:rsidRPr="00B22B76" w:rsidRDefault="00A34DE6" w:rsidP="00A34DE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Historia de la DSI</w:t>
            </w:r>
          </w:p>
          <w:p w:rsidR="00A34DE6" w:rsidRPr="00B22B76" w:rsidRDefault="00A34DE6" w:rsidP="00A34DE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Relación y límites de las ciencias humana.</w:t>
            </w:r>
          </w:p>
          <w:p w:rsidR="00A34DE6" w:rsidRPr="00B22B76" w:rsidRDefault="00A34DE6" w:rsidP="00A34DE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lastRenderedPageBreak/>
              <w:t>Elaboración de la DSI</w:t>
            </w:r>
          </w:p>
          <w:p w:rsidR="00A34DE6" w:rsidRPr="00B22B76" w:rsidRDefault="00A34DE6" w:rsidP="00A34DE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Niveles de reflexión de la DSI</w:t>
            </w:r>
          </w:p>
          <w:p w:rsidR="00A34DE6" w:rsidRPr="00B22B76" w:rsidRDefault="00A34DE6" w:rsidP="00A34DE6">
            <w:pPr>
              <w:contextualSpacing/>
              <w:rPr>
                <w:rFonts w:eastAsia="Calibri" w:cstheme="minorHAnsi"/>
              </w:rPr>
            </w:pPr>
          </w:p>
        </w:tc>
      </w:tr>
      <w:tr w:rsidR="00A34DE6" w:rsidRPr="00B22B76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E6" w:rsidRPr="00B22B76" w:rsidRDefault="00A34DE6" w:rsidP="00A34DE6">
            <w:pPr>
              <w:rPr>
                <w:rFonts w:cstheme="minorHAnsi"/>
                <w:b/>
              </w:rPr>
            </w:pPr>
            <w:r w:rsidRPr="00B22B76">
              <w:rPr>
                <w:rFonts w:cstheme="minorHAnsi"/>
                <w:b/>
              </w:rPr>
              <w:lastRenderedPageBreak/>
              <w:t>Unidad II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E6" w:rsidRPr="00B22B76" w:rsidRDefault="00A34DE6" w:rsidP="00A34DE6">
            <w:pPr>
              <w:rPr>
                <w:rFonts w:cstheme="minorHAnsi"/>
                <w:b/>
              </w:rPr>
            </w:pPr>
            <w:r w:rsidRPr="00B22B76">
              <w:rPr>
                <w:rFonts w:cstheme="minorHAnsi"/>
                <w:b/>
              </w:rPr>
              <w:t>Principios fundamentales de la doctrina social</w:t>
            </w:r>
          </w:p>
          <w:p w:rsidR="00A34DE6" w:rsidRPr="00B22B76" w:rsidRDefault="00A34DE6" w:rsidP="00A34DE6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Dignidad de la persona</w:t>
            </w:r>
          </w:p>
          <w:p w:rsidR="00A34DE6" w:rsidRPr="00B22B76" w:rsidRDefault="00A34DE6" w:rsidP="00A34DE6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Subsidiariedad</w:t>
            </w:r>
          </w:p>
          <w:p w:rsidR="00A34DE6" w:rsidRPr="00B22B76" w:rsidRDefault="00A34DE6" w:rsidP="00A34DE6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Solidaridad</w:t>
            </w:r>
          </w:p>
          <w:p w:rsidR="00A34DE6" w:rsidRPr="00B22B76" w:rsidRDefault="00A34DE6" w:rsidP="00A34DE6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 xml:space="preserve">Bien Común </w:t>
            </w:r>
          </w:p>
          <w:p w:rsidR="00A34DE6" w:rsidRPr="00B22B76" w:rsidRDefault="00A34DE6" w:rsidP="00A34DE6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Participación.</w:t>
            </w:r>
          </w:p>
          <w:p w:rsidR="00A34DE6" w:rsidRPr="00B22B76" w:rsidRDefault="00A34DE6" w:rsidP="00A34DE6">
            <w:pPr>
              <w:rPr>
                <w:rFonts w:cstheme="minorHAnsi"/>
              </w:rPr>
            </w:pPr>
          </w:p>
        </w:tc>
      </w:tr>
      <w:tr w:rsidR="00A34DE6" w:rsidRPr="00B22B76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E6" w:rsidRPr="00B22B76" w:rsidRDefault="00A34DE6" w:rsidP="00A34DE6">
            <w:pPr>
              <w:rPr>
                <w:rFonts w:cstheme="minorHAnsi"/>
                <w:b/>
              </w:rPr>
            </w:pPr>
            <w:r w:rsidRPr="00B22B76">
              <w:rPr>
                <w:rFonts w:cstheme="minorHAnsi"/>
                <w:b/>
              </w:rPr>
              <w:t>Unidad III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E6" w:rsidRPr="00B22B76" w:rsidRDefault="00A34DE6" w:rsidP="00A34DE6">
            <w:pPr>
              <w:rPr>
                <w:rFonts w:cstheme="minorHAnsi"/>
                <w:b/>
              </w:rPr>
            </w:pPr>
            <w:r w:rsidRPr="00B22B76">
              <w:rPr>
                <w:rFonts w:cstheme="minorHAnsi"/>
                <w:b/>
              </w:rPr>
              <w:t>Familia y Educación</w:t>
            </w:r>
          </w:p>
          <w:p w:rsidR="00A34DE6" w:rsidRPr="00B22B76" w:rsidRDefault="00A34DE6" w:rsidP="00A34DE6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 xml:space="preserve">El matrimonio </w:t>
            </w:r>
          </w:p>
          <w:p w:rsidR="00A34DE6" w:rsidRPr="00B22B76" w:rsidRDefault="00A34DE6" w:rsidP="00A34DE6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La familia.</w:t>
            </w:r>
          </w:p>
          <w:p w:rsidR="00A34DE6" w:rsidRPr="00B22B76" w:rsidRDefault="00A34DE6" w:rsidP="00A34DE6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Funciones propias del núcleo familiar.</w:t>
            </w:r>
          </w:p>
          <w:p w:rsidR="00A34DE6" w:rsidRPr="00B22B76" w:rsidRDefault="00A34DE6" w:rsidP="00A34DE6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Derecho preferente de los padres a educar a sus hijos.</w:t>
            </w:r>
          </w:p>
          <w:p w:rsidR="00A34DE6" w:rsidRPr="00B22B76" w:rsidRDefault="00A34DE6" w:rsidP="00A34DE6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Rol de la escuela y del estado</w:t>
            </w:r>
          </w:p>
          <w:p w:rsidR="00A34DE6" w:rsidRPr="00B22B76" w:rsidRDefault="00A34DE6" w:rsidP="00A34DE6">
            <w:pPr>
              <w:ind w:left="720"/>
              <w:rPr>
                <w:rFonts w:cstheme="minorHAnsi"/>
              </w:rPr>
            </w:pPr>
          </w:p>
        </w:tc>
      </w:tr>
      <w:tr w:rsidR="00A34DE6" w:rsidRPr="00B22B76" w:rsidTr="000D4394">
        <w:trPr>
          <w:trHeight w:val="4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E6" w:rsidRPr="00B22B76" w:rsidRDefault="00A34DE6" w:rsidP="00A34DE6">
            <w:pPr>
              <w:rPr>
                <w:rFonts w:cstheme="minorHAnsi"/>
                <w:b/>
              </w:rPr>
            </w:pPr>
            <w:r w:rsidRPr="00B22B76">
              <w:rPr>
                <w:rFonts w:cstheme="minorHAnsi"/>
                <w:b/>
              </w:rPr>
              <w:t>Unidad IV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E6" w:rsidRPr="00B22B76" w:rsidRDefault="00A34DE6" w:rsidP="00A34DE6">
            <w:pPr>
              <w:rPr>
                <w:rFonts w:cstheme="minorHAnsi"/>
                <w:b/>
              </w:rPr>
            </w:pPr>
            <w:r w:rsidRPr="00B22B76">
              <w:rPr>
                <w:rFonts w:cstheme="minorHAnsi"/>
                <w:b/>
              </w:rPr>
              <w:t>Economía y trabajo.</w:t>
            </w:r>
          </w:p>
          <w:p w:rsidR="00A34DE6" w:rsidRPr="00B22B76" w:rsidRDefault="00A34DE6" w:rsidP="00A34DE6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Marco ético de la ciencia económica.</w:t>
            </w:r>
          </w:p>
          <w:p w:rsidR="00A34DE6" w:rsidRPr="00B22B76" w:rsidRDefault="00A34DE6" w:rsidP="00A34DE6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 xml:space="preserve">Vocación originaria al trabajo </w:t>
            </w:r>
          </w:p>
          <w:p w:rsidR="00A34DE6" w:rsidRPr="00B22B76" w:rsidRDefault="00A34DE6" w:rsidP="00A34DE6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Fines del trabajo</w:t>
            </w:r>
          </w:p>
          <w:p w:rsidR="00A34DE6" w:rsidRPr="00B22B76" w:rsidRDefault="00A34DE6" w:rsidP="00A34DE6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El salario justo</w:t>
            </w:r>
          </w:p>
          <w:p w:rsidR="00A34DE6" w:rsidRPr="00B22B76" w:rsidRDefault="00A34DE6" w:rsidP="00A34DE6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La empresa y su rol en la perfección de la persona y de la sociedad.</w:t>
            </w:r>
          </w:p>
          <w:p w:rsidR="00A34DE6" w:rsidRPr="00B22B76" w:rsidRDefault="00A34DE6" w:rsidP="00A34DE6">
            <w:pPr>
              <w:rPr>
                <w:rFonts w:cstheme="minorHAnsi"/>
              </w:rPr>
            </w:pPr>
          </w:p>
        </w:tc>
      </w:tr>
      <w:tr w:rsidR="00A34DE6" w:rsidRPr="00B22B76" w:rsidTr="000D4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E6" w:rsidRPr="00B22B76" w:rsidRDefault="00A34DE6" w:rsidP="00A34DE6">
            <w:pPr>
              <w:rPr>
                <w:rFonts w:cstheme="minorHAnsi"/>
                <w:b/>
              </w:rPr>
            </w:pPr>
            <w:r w:rsidRPr="00B22B76">
              <w:rPr>
                <w:rFonts w:cstheme="minorHAnsi"/>
                <w:b/>
              </w:rPr>
              <w:t>Unidad V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E6" w:rsidRPr="00B22B76" w:rsidRDefault="00A34DE6" w:rsidP="00A34DE6">
            <w:pPr>
              <w:rPr>
                <w:rFonts w:cstheme="minorHAnsi"/>
                <w:b/>
              </w:rPr>
            </w:pPr>
            <w:r w:rsidRPr="00B22B76">
              <w:rPr>
                <w:rFonts w:cstheme="minorHAnsi"/>
                <w:b/>
              </w:rPr>
              <w:t>Política y Derechos humanos</w:t>
            </w:r>
          </w:p>
          <w:p w:rsidR="00A34DE6" w:rsidRPr="00B22B76" w:rsidRDefault="00A34DE6" w:rsidP="00A34DE6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La cuestión del Cesar.</w:t>
            </w:r>
          </w:p>
          <w:p w:rsidR="00A34DE6" w:rsidRPr="00B22B76" w:rsidRDefault="00A34DE6" w:rsidP="00A34DE6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Fin de la política</w:t>
            </w:r>
          </w:p>
          <w:p w:rsidR="00A34DE6" w:rsidRPr="00B22B76" w:rsidRDefault="00A34DE6" w:rsidP="00A34DE6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Relación entre política e iglesia</w:t>
            </w:r>
          </w:p>
          <w:p w:rsidR="00A34DE6" w:rsidRPr="00B22B76" w:rsidRDefault="00A34DE6" w:rsidP="00A34DE6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Los derechos humanos</w:t>
            </w:r>
          </w:p>
          <w:p w:rsidR="00A34DE6" w:rsidRPr="00B22B76" w:rsidRDefault="00A34DE6" w:rsidP="00A34DE6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B22B76">
              <w:rPr>
                <w:rFonts w:cstheme="minorHAnsi"/>
              </w:rPr>
              <w:t>La justicia social</w:t>
            </w:r>
          </w:p>
          <w:p w:rsidR="00A34DE6" w:rsidRPr="00B22B76" w:rsidRDefault="00A34DE6" w:rsidP="00A34DE6">
            <w:pPr>
              <w:ind w:left="720"/>
              <w:rPr>
                <w:rFonts w:cstheme="minorHAnsi"/>
              </w:rPr>
            </w:pPr>
          </w:p>
        </w:tc>
      </w:tr>
      <w:tr w:rsidR="00A34DE6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A34DE6" w:rsidRPr="00B22B76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A34DE6" w:rsidRPr="00B22B76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1. Clases Expositivas Teóricas con Participación Activa.</w:t>
            </w: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2. Lectura y Análisis de Textos.</w:t>
            </w: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3. Método Socrático.</w:t>
            </w: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4. Trabajos Grupales de Reflexión.</w:t>
            </w:r>
          </w:p>
        </w:tc>
      </w:tr>
      <w:tr w:rsidR="00A34DE6" w:rsidRPr="00B22B76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color w:val="000000" w:themeColor="text1"/>
                <w:lang w:eastAsia="es-CL"/>
              </w:rPr>
              <w:t> </w:t>
            </w:r>
          </w:p>
        </w:tc>
      </w:tr>
      <w:tr w:rsidR="00A34DE6" w:rsidRPr="00B22B76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A34DE6" w:rsidRPr="00B22B76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lastRenderedPageBreak/>
              <w:t>Estrategias de evaluación de los aprendizajes</w:t>
            </w:r>
          </w:p>
        </w:tc>
      </w:tr>
      <w:tr w:rsidR="00A34DE6" w:rsidRPr="00B22B76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</w:p>
          <w:p w:rsidR="00A34DE6" w:rsidRPr="00B22B76" w:rsidRDefault="00A34DE6" w:rsidP="00A34DE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  <w:r w:rsidRPr="00B22B76">
              <w:rPr>
                <w:rFonts w:eastAsia="Cambria" w:cstheme="minorHAnsi"/>
                <w:lang w:val="es-ES_tradnl" w:eastAsia="es-ES_tradnl"/>
              </w:rPr>
              <w:t>Dos pruebas parciales:</w:t>
            </w:r>
          </w:p>
          <w:p w:rsidR="00A34DE6" w:rsidRPr="00B22B76" w:rsidRDefault="00A34DE6" w:rsidP="00A34DE6">
            <w:pPr>
              <w:jc w:val="left"/>
              <w:rPr>
                <w:rFonts w:eastAsia="Cambria" w:cstheme="minorHAnsi"/>
                <w:highlight w:val="yellow"/>
                <w:lang w:val="es-ES_tradnl" w:eastAsia="es-ES_tradnl"/>
              </w:rPr>
            </w:pPr>
          </w:p>
          <w:p w:rsidR="00A34DE6" w:rsidRPr="00B22B76" w:rsidRDefault="00A34DE6" w:rsidP="00A34DE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  <w:r w:rsidRPr="00B22B76">
              <w:rPr>
                <w:rFonts w:eastAsia="Cambria" w:cstheme="minorHAnsi"/>
                <w:lang w:val="es-ES_tradnl" w:eastAsia="es-ES_tradnl"/>
              </w:rPr>
              <w:t>Prueba 1: 50%</w:t>
            </w:r>
          </w:p>
          <w:p w:rsidR="00A34DE6" w:rsidRPr="00B22B76" w:rsidRDefault="00A34DE6" w:rsidP="00A34DE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  <w:r w:rsidRPr="00B22B76">
              <w:rPr>
                <w:rFonts w:eastAsia="Cambria" w:cstheme="minorHAnsi"/>
                <w:lang w:val="es-ES_tradnl" w:eastAsia="es-ES_tradnl"/>
              </w:rPr>
              <w:t>Prueba 2: 50%</w:t>
            </w:r>
          </w:p>
          <w:p w:rsidR="00A34DE6" w:rsidRPr="00B22B76" w:rsidRDefault="00A34DE6" w:rsidP="00A34DE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</w:p>
          <w:p w:rsidR="00A34DE6" w:rsidRPr="00B22B76" w:rsidRDefault="00A34DE6" w:rsidP="00A34DE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  <w:r w:rsidRPr="00B22B76">
              <w:rPr>
                <w:rFonts w:eastAsia="Cambria" w:cstheme="minorHAnsi"/>
                <w:lang w:val="es-ES_tradnl" w:eastAsia="es-ES_tradnl"/>
              </w:rPr>
              <w:t>Se re</w:t>
            </w:r>
            <w:r w:rsidR="00B22B76" w:rsidRPr="00B22B76">
              <w:rPr>
                <w:rFonts w:eastAsia="Cambria" w:cstheme="minorHAnsi"/>
                <w:lang w:val="es-ES_tradnl" w:eastAsia="es-ES_tradnl"/>
              </w:rPr>
              <w:t>quie</w:t>
            </w:r>
            <w:r w:rsidRPr="00B22B76">
              <w:rPr>
                <w:rFonts w:eastAsia="Cambria" w:cstheme="minorHAnsi"/>
                <w:lang w:val="es-ES_tradnl" w:eastAsia="es-ES_tradnl"/>
              </w:rPr>
              <w:t>re un 60% de asistencia.</w:t>
            </w:r>
          </w:p>
          <w:p w:rsidR="00B22B76" w:rsidRPr="00B22B76" w:rsidRDefault="00B22B76" w:rsidP="00A34DE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</w:p>
          <w:p w:rsidR="00A34DE6" w:rsidRPr="00B22B76" w:rsidRDefault="00A34DE6" w:rsidP="00A34DE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  <w:r w:rsidRPr="00B22B76">
              <w:rPr>
                <w:rFonts w:eastAsia="Cambria" w:cstheme="minorHAnsi"/>
                <w:lang w:val="es-ES_tradnl" w:eastAsia="es-ES_tradnl"/>
              </w:rPr>
              <w:t xml:space="preserve">La nota de aprobación de la asignatura será de un 4,0. </w:t>
            </w:r>
          </w:p>
          <w:p w:rsidR="00A34DE6" w:rsidRPr="00B22B76" w:rsidRDefault="00A34DE6" w:rsidP="00A34DE6">
            <w:pPr>
              <w:jc w:val="left"/>
              <w:rPr>
                <w:rFonts w:eastAsia="Cambria" w:cstheme="minorHAnsi"/>
                <w:lang w:val="es-ES_tradnl" w:eastAsia="es-ES_tradnl"/>
              </w:rPr>
            </w:pPr>
            <w:r w:rsidRPr="00B22B76">
              <w:rPr>
                <w:rFonts w:eastAsia="Cambria" w:cstheme="minorHAnsi"/>
                <w:lang w:val="es-ES_tradnl" w:eastAsia="es-ES_tradnl"/>
              </w:rPr>
              <w:t>No hay pruebas recuperativas: se ajusta proporcionalmente el porcenta</w:t>
            </w:r>
            <w:r w:rsidR="00B22B76" w:rsidRPr="00B22B76">
              <w:rPr>
                <w:rFonts w:eastAsia="Cambria" w:cstheme="minorHAnsi"/>
                <w:lang w:val="es-ES_tradnl" w:eastAsia="es-ES_tradnl"/>
              </w:rPr>
              <w:t>je de las otras evaluaciones</w:t>
            </w: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color w:val="000000" w:themeColor="text1"/>
                <w:lang w:val="es-ES_tradnl" w:eastAsia="es-CL"/>
              </w:rPr>
            </w:pPr>
          </w:p>
        </w:tc>
      </w:tr>
      <w:tr w:rsidR="00A34DE6" w:rsidRPr="00B22B76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center"/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A34DE6" w:rsidRPr="00B22B76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DE6" w:rsidRPr="00B22B76" w:rsidRDefault="00A34DE6" w:rsidP="00A34DE6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B22B76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A34DE6" w:rsidRPr="00B22B76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2B76" w:rsidRPr="00B22B76" w:rsidRDefault="00B22B76" w:rsidP="00B22B76">
            <w:pPr>
              <w:spacing w:after="60"/>
              <w:ind w:firstLine="709"/>
              <w:rPr>
                <w:rFonts w:cstheme="minorHAnsi"/>
                <w:u w:val="single"/>
              </w:rPr>
            </w:pPr>
            <w:r w:rsidRPr="00B22B76">
              <w:rPr>
                <w:rFonts w:cstheme="minorHAnsi"/>
                <w:u w:val="single"/>
              </w:rPr>
              <w:t>Bibliografía básica:</w:t>
            </w:r>
          </w:p>
          <w:p w:rsidR="00B22B76" w:rsidRPr="00B22B76" w:rsidRDefault="00B22B76" w:rsidP="00B22B76">
            <w:pPr>
              <w:numPr>
                <w:ilvl w:val="0"/>
                <w:numId w:val="7"/>
              </w:numPr>
              <w:spacing w:after="60"/>
              <w:rPr>
                <w:rFonts w:cstheme="minorHAnsi"/>
              </w:rPr>
            </w:pPr>
            <w:r w:rsidRPr="00B22B76">
              <w:rPr>
                <w:rFonts w:cstheme="minorHAnsi"/>
              </w:rPr>
              <w:t xml:space="preserve">Enrique Colom. </w:t>
            </w:r>
            <w:r w:rsidRPr="00B22B76">
              <w:rPr>
                <w:rFonts w:cstheme="minorHAnsi"/>
                <w:i/>
              </w:rPr>
              <w:t>Curso de Doctrina Social de la Iglesia</w:t>
            </w:r>
            <w:r w:rsidRPr="00B22B76">
              <w:rPr>
                <w:rFonts w:cstheme="minorHAnsi"/>
              </w:rPr>
              <w:t>. Editorial Palabra 2° edición.</w:t>
            </w:r>
          </w:p>
          <w:p w:rsidR="00B22B76" w:rsidRPr="00B22B76" w:rsidRDefault="00B22B76" w:rsidP="00B22B76">
            <w:pPr>
              <w:numPr>
                <w:ilvl w:val="0"/>
                <w:numId w:val="7"/>
              </w:numPr>
              <w:spacing w:after="60"/>
              <w:rPr>
                <w:rFonts w:cstheme="minorHAnsi"/>
              </w:rPr>
            </w:pPr>
            <w:r w:rsidRPr="00B22B76">
              <w:rPr>
                <w:rFonts w:cstheme="minorHAnsi"/>
              </w:rPr>
              <w:t xml:space="preserve">José Miguel Ibáñez. </w:t>
            </w:r>
            <w:r w:rsidRPr="00B22B76">
              <w:rPr>
                <w:rFonts w:cstheme="minorHAnsi"/>
                <w:i/>
              </w:rPr>
              <w:t>Doctrina Social de la Iglesia</w:t>
            </w:r>
            <w:r w:rsidRPr="00B22B76">
              <w:rPr>
                <w:rFonts w:cstheme="minorHAnsi"/>
              </w:rPr>
              <w:t>. Ediciones Universidad Católica.</w:t>
            </w:r>
          </w:p>
          <w:p w:rsidR="00B22B76" w:rsidRPr="00B22B76" w:rsidRDefault="00B22B76" w:rsidP="00B22B76">
            <w:pPr>
              <w:numPr>
                <w:ilvl w:val="0"/>
                <w:numId w:val="7"/>
              </w:numPr>
              <w:spacing w:after="60"/>
              <w:rPr>
                <w:rFonts w:cstheme="minorHAnsi"/>
              </w:rPr>
            </w:pPr>
            <w:proofErr w:type="spellStart"/>
            <w:r w:rsidRPr="00B22B76">
              <w:rPr>
                <w:rFonts w:cstheme="minorHAnsi"/>
              </w:rPr>
              <w:t>Domenec</w:t>
            </w:r>
            <w:proofErr w:type="spellEnd"/>
            <w:r w:rsidRPr="00B22B76">
              <w:rPr>
                <w:rFonts w:cstheme="minorHAnsi"/>
              </w:rPr>
              <w:t xml:space="preserve"> Melé. Cristiano en la Sociedad. Introducción a la Doctrina Social de la Iglesia. Ediciones Rialp.</w:t>
            </w:r>
          </w:p>
          <w:p w:rsidR="00B22B76" w:rsidRPr="00B22B76" w:rsidRDefault="00B22B76" w:rsidP="00B22B76">
            <w:pPr>
              <w:spacing w:after="60"/>
              <w:ind w:firstLine="709"/>
              <w:rPr>
                <w:rFonts w:cstheme="minorHAnsi"/>
              </w:rPr>
            </w:pPr>
          </w:p>
          <w:p w:rsidR="00B22B76" w:rsidRPr="00B22B76" w:rsidRDefault="00B22B76" w:rsidP="00B22B76">
            <w:pPr>
              <w:spacing w:after="60"/>
              <w:ind w:firstLine="709"/>
              <w:rPr>
                <w:rFonts w:cstheme="minorHAnsi"/>
                <w:u w:val="single"/>
              </w:rPr>
            </w:pPr>
            <w:r w:rsidRPr="00B22B76">
              <w:rPr>
                <w:rFonts w:cstheme="minorHAnsi"/>
                <w:u w:val="single"/>
              </w:rPr>
              <w:t>Bibliografía complementaria:</w:t>
            </w:r>
          </w:p>
          <w:p w:rsidR="00B22B76" w:rsidRPr="00B22B76" w:rsidRDefault="00B22B76" w:rsidP="00B22B76">
            <w:pPr>
              <w:numPr>
                <w:ilvl w:val="0"/>
                <w:numId w:val="8"/>
              </w:numPr>
              <w:spacing w:after="60"/>
              <w:rPr>
                <w:rFonts w:cstheme="minorHAnsi"/>
              </w:rPr>
            </w:pPr>
            <w:r w:rsidRPr="00B22B76">
              <w:rPr>
                <w:rFonts w:cstheme="minorHAnsi"/>
              </w:rPr>
              <w:t>José Luis Gutiérrez García. Introducción a la Doctrina Social de la Iglesia. Editorial Ariel.</w:t>
            </w:r>
          </w:p>
          <w:p w:rsidR="00B22B76" w:rsidRPr="00B22B76" w:rsidRDefault="00B22B76" w:rsidP="00B22B76">
            <w:pPr>
              <w:numPr>
                <w:ilvl w:val="0"/>
                <w:numId w:val="8"/>
              </w:numPr>
              <w:spacing w:after="60"/>
              <w:rPr>
                <w:rFonts w:cstheme="minorHAnsi"/>
              </w:rPr>
            </w:pPr>
            <w:r w:rsidRPr="00B22B76">
              <w:rPr>
                <w:rFonts w:cstheme="minorHAnsi"/>
              </w:rPr>
              <w:t xml:space="preserve">Juan Pablo II. </w:t>
            </w:r>
            <w:proofErr w:type="spellStart"/>
            <w:r w:rsidRPr="00B22B76">
              <w:rPr>
                <w:rFonts w:cstheme="minorHAnsi"/>
                <w:i/>
              </w:rPr>
              <w:t>Laborem</w:t>
            </w:r>
            <w:proofErr w:type="spellEnd"/>
            <w:r w:rsidRPr="00B22B76">
              <w:rPr>
                <w:rFonts w:cstheme="minorHAnsi"/>
                <w:i/>
              </w:rPr>
              <w:t xml:space="preserve"> </w:t>
            </w:r>
            <w:proofErr w:type="spellStart"/>
            <w:r w:rsidRPr="00B22B76">
              <w:rPr>
                <w:rFonts w:cstheme="minorHAnsi"/>
                <w:i/>
              </w:rPr>
              <w:t>Exercens</w:t>
            </w:r>
            <w:proofErr w:type="spellEnd"/>
            <w:r w:rsidRPr="00B22B76">
              <w:rPr>
                <w:rFonts w:cstheme="minorHAnsi"/>
              </w:rPr>
              <w:t xml:space="preserve">; </w:t>
            </w:r>
            <w:proofErr w:type="spellStart"/>
            <w:r w:rsidRPr="00B22B76">
              <w:rPr>
                <w:rFonts w:cstheme="minorHAnsi"/>
                <w:i/>
              </w:rPr>
              <w:t>Sollicitudo</w:t>
            </w:r>
            <w:proofErr w:type="spellEnd"/>
            <w:r w:rsidRPr="00B22B76">
              <w:rPr>
                <w:rFonts w:cstheme="minorHAnsi"/>
                <w:i/>
              </w:rPr>
              <w:t xml:space="preserve"> Rei </w:t>
            </w:r>
            <w:proofErr w:type="spellStart"/>
            <w:r w:rsidRPr="00B22B76">
              <w:rPr>
                <w:rFonts w:cstheme="minorHAnsi"/>
                <w:i/>
              </w:rPr>
              <w:t>Socialis</w:t>
            </w:r>
            <w:proofErr w:type="spellEnd"/>
            <w:r w:rsidRPr="00B22B76">
              <w:rPr>
                <w:rFonts w:cstheme="minorHAnsi"/>
              </w:rPr>
              <w:t xml:space="preserve">; </w:t>
            </w:r>
            <w:proofErr w:type="spellStart"/>
            <w:r w:rsidRPr="00B22B76">
              <w:rPr>
                <w:rFonts w:cstheme="minorHAnsi"/>
                <w:i/>
              </w:rPr>
              <w:t>Centesimus</w:t>
            </w:r>
            <w:proofErr w:type="spellEnd"/>
            <w:r w:rsidRPr="00B22B76">
              <w:rPr>
                <w:rFonts w:cstheme="minorHAnsi"/>
                <w:i/>
              </w:rPr>
              <w:t xml:space="preserve"> </w:t>
            </w:r>
            <w:proofErr w:type="spellStart"/>
            <w:r w:rsidRPr="00B22B76">
              <w:rPr>
                <w:rFonts w:cstheme="minorHAnsi"/>
                <w:i/>
              </w:rPr>
              <w:t>Annus</w:t>
            </w:r>
            <w:proofErr w:type="spellEnd"/>
            <w:r w:rsidRPr="00B22B76">
              <w:rPr>
                <w:rFonts w:cstheme="minorHAnsi"/>
              </w:rPr>
              <w:t>.</w:t>
            </w:r>
          </w:p>
          <w:p w:rsidR="00B22B76" w:rsidRPr="00B22B76" w:rsidRDefault="00B22B76" w:rsidP="00B22B76">
            <w:pPr>
              <w:numPr>
                <w:ilvl w:val="0"/>
                <w:numId w:val="8"/>
              </w:numPr>
              <w:spacing w:after="60"/>
              <w:rPr>
                <w:rFonts w:cstheme="minorHAnsi"/>
                <w:lang w:val="en-US"/>
              </w:rPr>
            </w:pPr>
            <w:proofErr w:type="spellStart"/>
            <w:r w:rsidRPr="00B22B76">
              <w:rPr>
                <w:rFonts w:cstheme="minorHAnsi"/>
                <w:lang w:val="en-US"/>
              </w:rPr>
              <w:t>Benedicto</w:t>
            </w:r>
            <w:proofErr w:type="spellEnd"/>
            <w:r w:rsidRPr="00B22B76">
              <w:rPr>
                <w:rFonts w:cstheme="minorHAnsi"/>
                <w:lang w:val="en-US"/>
              </w:rPr>
              <w:t xml:space="preserve"> XVI. </w:t>
            </w:r>
            <w:r w:rsidRPr="00B22B76">
              <w:rPr>
                <w:rFonts w:cstheme="minorHAnsi"/>
                <w:i/>
                <w:lang w:val="en-US"/>
              </w:rPr>
              <w:t xml:space="preserve">Caritas in </w:t>
            </w:r>
            <w:proofErr w:type="spellStart"/>
            <w:r w:rsidRPr="00B22B76">
              <w:rPr>
                <w:rFonts w:cstheme="minorHAnsi"/>
                <w:i/>
                <w:lang w:val="en-US"/>
              </w:rPr>
              <w:t>veritate</w:t>
            </w:r>
            <w:proofErr w:type="spellEnd"/>
            <w:r w:rsidRPr="00B22B76">
              <w:rPr>
                <w:rFonts w:cstheme="minorHAnsi"/>
                <w:lang w:val="en-US"/>
              </w:rPr>
              <w:t>.</w:t>
            </w:r>
          </w:p>
          <w:p w:rsidR="00B22B76" w:rsidRPr="00B22B76" w:rsidRDefault="00B22B76" w:rsidP="00B22B76">
            <w:pPr>
              <w:numPr>
                <w:ilvl w:val="0"/>
                <w:numId w:val="8"/>
              </w:numPr>
              <w:spacing w:after="60"/>
              <w:rPr>
                <w:rFonts w:cstheme="minorHAnsi"/>
                <w:lang w:val="en-US"/>
              </w:rPr>
            </w:pPr>
            <w:r w:rsidRPr="00B22B76">
              <w:rPr>
                <w:rFonts w:cstheme="minorHAnsi"/>
              </w:rPr>
              <w:t xml:space="preserve">Francisco. </w:t>
            </w:r>
            <w:proofErr w:type="spellStart"/>
            <w:r w:rsidRPr="00B22B76">
              <w:rPr>
                <w:rFonts w:cstheme="minorHAnsi"/>
                <w:i/>
              </w:rPr>
              <w:t>Laudato</w:t>
            </w:r>
            <w:proofErr w:type="spellEnd"/>
            <w:r w:rsidRPr="00B22B76">
              <w:rPr>
                <w:rFonts w:cstheme="minorHAnsi"/>
                <w:i/>
              </w:rPr>
              <w:t xml:space="preserve"> </w:t>
            </w:r>
            <w:proofErr w:type="spellStart"/>
            <w:r w:rsidRPr="00B22B76">
              <w:rPr>
                <w:rFonts w:cstheme="minorHAnsi"/>
                <w:i/>
              </w:rPr>
              <w:t>si</w:t>
            </w:r>
            <w:proofErr w:type="spellEnd"/>
            <w:r w:rsidRPr="00B22B76">
              <w:rPr>
                <w:rFonts w:cstheme="minorHAnsi"/>
                <w:i/>
              </w:rPr>
              <w:t>.</w:t>
            </w:r>
          </w:p>
          <w:p w:rsidR="00A34DE6" w:rsidRPr="00B22B76" w:rsidRDefault="00A34DE6" w:rsidP="00A34DE6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  <w:p w:rsidR="00A34DE6" w:rsidRPr="00B22B76" w:rsidRDefault="00A34DE6" w:rsidP="00B22B76">
            <w:pPr>
              <w:jc w:val="left"/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</w:p>
        </w:tc>
      </w:tr>
    </w:tbl>
    <w:p w:rsidR="00D65054" w:rsidRPr="00B22B76" w:rsidRDefault="00D65054">
      <w:pPr>
        <w:rPr>
          <w:rFonts w:cstheme="minorHAnsi"/>
        </w:rPr>
      </w:pPr>
    </w:p>
    <w:p w:rsidR="00D65054" w:rsidRPr="00B22B76" w:rsidRDefault="00D65054">
      <w:pPr>
        <w:rPr>
          <w:rFonts w:cstheme="minorHAnsi"/>
        </w:rPr>
      </w:pPr>
    </w:p>
    <w:sectPr w:rsidR="00D65054" w:rsidRPr="00B22B76" w:rsidSect="002325B6">
      <w:headerReference w:type="default" r:id="rId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96" w:rsidRDefault="00EA6196" w:rsidP="0093734A">
      <w:r>
        <w:separator/>
      </w:r>
    </w:p>
  </w:endnote>
  <w:endnote w:type="continuationSeparator" w:id="0">
    <w:p w:rsidR="00EA6196" w:rsidRDefault="00EA6196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96" w:rsidRDefault="00EA6196" w:rsidP="0093734A">
      <w:r>
        <w:separator/>
      </w:r>
    </w:p>
  </w:footnote>
  <w:footnote w:type="continuationSeparator" w:id="0">
    <w:p w:rsidR="00EA6196" w:rsidRDefault="00EA6196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1B78B95D" wp14:editId="016BE048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283"/>
    <w:multiLevelType w:val="hybridMultilevel"/>
    <w:tmpl w:val="A41C73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451E"/>
    <w:multiLevelType w:val="hybridMultilevel"/>
    <w:tmpl w:val="97E004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EDD"/>
    <w:multiLevelType w:val="hybridMultilevel"/>
    <w:tmpl w:val="88A6D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5CAE"/>
    <w:multiLevelType w:val="hybridMultilevel"/>
    <w:tmpl w:val="A86238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D29E5"/>
    <w:multiLevelType w:val="hybridMultilevel"/>
    <w:tmpl w:val="03ECEF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164D3"/>
    <w:multiLevelType w:val="hybridMultilevel"/>
    <w:tmpl w:val="6CEAD6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74890"/>
    <w:multiLevelType w:val="hybridMultilevel"/>
    <w:tmpl w:val="F0CE93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768C0"/>
    <w:multiLevelType w:val="hybridMultilevel"/>
    <w:tmpl w:val="B59487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73C3"/>
    <w:rsid w:val="000D4394"/>
    <w:rsid w:val="00117B11"/>
    <w:rsid w:val="00205CDF"/>
    <w:rsid w:val="002325B6"/>
    <w:rsid w:val="00255E9C"/>
    <w:rsid w:val="0029097F"/>
    <w:rsid w:val="0029136D"/>
    <w:rsid w:val="002B55EB"/>
    <w:rsid w:val="003046D5"/>
    <w:rsid w:val="0033295F"/>
    <w:rsid w:val="00354934"/>
    <w:rsid w:val="003725D8"/>
    <w:rsid w:val="00406109"/>
    <w:rsid w:val="004064BF"/>
    <w:rsid w:val="0044673A"/>
    <w:rsid w:val="00452305"/>
    <w:rsid w:val="0045360F"/>
    <w:rsid w:val="00542BCB"/>
    <w:rsid w:val="005A5370"/>
    <w:rsid w:val="005E752D"/>
    <w:rsid w:val="005F3511"/>
    <w:rsid w:val="00651B28"/>
    <w:rsid w:val="00692394"/>
    <w:rsid w:val="006D67F0"/>
    <w:rsid w:val="00750A91"/>
    <w:rsid w:val="007818AF"/>
    <w:rsid w:val="007C2F83"/>
    <w:rsid w:val="007E2914"/>
    <w:rsid w:val="007E5AD5"/>
    <w:rsid w:val="007E6EDF"/>
    <w:rsid w:val="007F5608"/>
    <w:rsid w:val="0087193E"/>
    <w:rsid w:val="00890C21"/>
    <w:rsid w:val="00925753"/>
    <w:rsid w:val="00930A1A"/>
    <w:rsid w:val="0093734A"/>
    <w:rsid w:val="00937BB6"/>
    <w:rsid w:val="009726C8"/>
    <w:rsid w:val="00972D2A"/>
    <w:rsid w:val="009C59D3"/>
    <w:rsid w:val="009E0829"/>
    <w:rsid w:val="00A22F66"/>
    <w:rsid w:val="00A34DE6"/>
    <w:rsid w:val="00A34EB5"/>
    <w:rsid w:val="00AA39BE"/>
    <w:rsid w:val="00AB654B"/>
    <w:rsid w:val="00AF33DD"/>
    <w:rsid w:val="00B12C2E"/>
    <w:rsid w:val="00B22B76"/>
    <w:rsid w:val="00B3514C"/>
    <w:rsid w:val="00B416FC"/>
    <w:rsid w:val="00C246AD"/>
    <w:rsid w:val="00C637F1"/>
    <w:rsid w:val="00C90DF4"/>
    <w:rsid w:val="00D13378"/>
    <w:rsid w:val="00D4746B"/>
    <w:rsid w:val="00D63FB4"/>
    <w:rsid w:val="00D65054"/>
    <w:rsid w:val="00D77C18"/>
    <w:rsid w:val="00DA5CB9"/>
    <w:rsid w:val="00DD6F06"/>
    <w:rsid w:val="00EA1872"/>
    <w:rsid w:val="00EA6196"/>
    <w:rsid w:val="00F72B42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5CB3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Sofia Lucila de Leon Bassi</cp:lastModifiedBy>
  <cp:revision>2</cp:revision>
  <dcterms:created xsi:type="dcterms:W3CDTF">2019-07-05T13:07:00Z</dcterms:created>
  <dcterms:modified xsi:type="dcterms:W3CDTF">2019-07-05T13:07:00Z</dcterms:modified>
</cp:coreProperties>
</file>