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C3EA" w14:textId="77777777" w:rsidR="00F808F2" w:rsidRPr="00B86C8C" w:rsidRDefault="00F808F2" w:rsidP="00F808F2">
      <w:pPr>
        <w:jc w:val="right"/>
      </w:pPr>
      <w:r>
        <w:rPr>
          <w:noProof/>
          <w:lang w:eastAsia="es-CL"/>
        </w:rPr>
        <w:drawing>
          <wp:inline distT="0" distB="0" distL="0" distR="0" wp14:anchorId="738DFFB9" wp14:editId="299863D4">
            <wp:extent cx="685800" cy="819150"/>
            <wp:effectExtent l="0" t="0" r="0" b="0"/>
            <wp:docPr id="1766506827" name="picture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BE2D" w14:textId="77777777" w:rsidR="00F808F2" w:rsidRDefault="00F808F2" w:rsidP="00F808F2">
      <w:pPr>
        <w:jc w:val="right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504DB45D">
        <w:rPr>
          <w:rFonts w:ascii="Courier New" w:eastAsia="Courier New" w:hAnsi="Courier New" w:cs="Courier New"/>
          <w:i/>
          <w:iCs/>
          <w:sz w:val="18"/>
          <w:szCs w:val="18"/>
        </w:rPr>
        <w:t xml:space="preserve"> </w:t>
      </w:r>
    </w:p>
    <w:p w14:paraId="73D999D7" w14:textId="77777777" w:rsidR="00F808F2" w:rsidRPr="00123692" w:rsidRDefault="00F808F2" w:rsidP="00F808F2">
      <w:pPr>
        <w:jc w:val="right"/>
        <w:rPr>
          <w:rFonts w:ascii="Courier New" w:hAnsi="Courier New" w:cs="Courier New"/>
          <w:sz w:val="12"/>
          <w:szCs w:val="12"/>
        </w:rPr>
      </w:pPr>
      <w:r w:rsidRPr="00123692">
        <w:rPr>
          <w:rFonts w:ascii="Courier New" w:eastAsia="Courier New" w:hAnsi="Courier New" w:cs="Courier New"/>
          <w:sz w:val="18"/>
          <w:szCs w:val="18"/>
        </w:rPr>
        <w:t>Comité Ético Científico                                                                                   Universidad de los Andes</w:t>
      </w:r>
    </w:p>
    <w:p w14:paraId="7DEFB09B" w14:textId="77777777" w:rsidR="00F808F2" w:rsidRDefault="00F808F2" w:rsidP="00F808F2">
      <w:pPr>
        <w:rPr>
          <w:rFonts w:ascii="Courier New" w:hAnsi="Courier New" w:cs="Courier New"/>
          <w:sz w:val="22"/>
          <w:szCs w:val="22"/>
        </w:rPr>
      </w:pPr>
    </w:p>
    <w:p w14:paraId="76437F6C" w14:textId="77777777" w:rsidR="0032566D" w:rsidRDefault="0032566D" w:rsidP="00D27867">
      <w:pPr>
        <w:jc w:val="center"/>
        <w:rPr>
          <w:b/>
          <w:bCs/>
          <w:szCs w:val="28"/>
        </w:rPr>
      </w:pPr>
    </w:p>
    <w:p w14:paraId="6F5732E6" w14:textId="78DDF66C" w:rsidR="00F808F2" w:rsidRPr="00123692" w:rsidRDefault="00D27867" w:rsidP="00D27867">
      <w:pPr>
        <w:jc w:val="center"/>
        <w:rPr>
          <w:b/>
          <w:bCs/>
          <w:szCs w:val="28"/>
        </w:rPr>
      </w:pPr>
      <w:r w:rsidRPr="00123692">
        <w:rPr>
          <w:b/>
          <w:bCs/>
          <w:szCs w:val="28"/>
        </w:rPr>
        <w:t>Anexo 6</w:t>
      </w:r>
    </w:p>
    <w:p w14:paraId="79DDF265" w14:textId="77777777" w:rsidR="00123692" w:rsidRPr="00123692" w:rsidRDefault="00123692" w:rsidP="00D27867">
      <w:pPr>
        <w:jc w:val="center"/>
        <w:rPr>
          <w:b/>
          <w:bCs/>
          <w:szCs w:val="28"/>
        </w:rPr>
      </w:pPr>
    </w:p>
    <w:p w14:paraId="7F48A6D9" w14:textId="77242334" w:rsidR="00F808F2" w:rsidRPr="00123692" w:rsidRDefault="00123692" w:rsidP="00F808F2">
      <w:pPr>
        <w:jc w:val="center"/>
        <w:rPr>
          <w:b/>
          <w:bCs/>
          <w:szCs w:val="28"/>
        </w:rPr>
      </w:pPr>
      <w:r w:rsidRPr="00123692">
        <w:rPr>
          <w:b/>
          <w:bCs/>
          <w:szCs w:val="28"/>
        </w:rPr>
        <w:t xml:space="preserve">Solicitud </w:t>
      </w:r>
      <w:r>
        <w:rPr>
          <w:b/>
          <w:bCs/>
          <w:szCs w:val="28"/>
        </w:rPr>
        <w:t>d</w:t>
      </w:r>
      <w:r w:rsidRPr="00123692">
        <w:rPr>
          <w:b/>
          <w:bCs/>
          <w:szCs w:val="28"/>
        </w:rPr>
        <w:t xml:space="preserve">e Enmienda </w:t>
      </w:r>
      <w:r>
        <w:rPr>
          <w:b/>
          <w:bCs/>
          <w:szCs w:val="28"/>
        </w:rPr>
        <w:t>o</w:t>
      </w:r>
      <w:r w:rsidRPr="00123692">
        <w:rPr>
          <w:b/>
          <w:bCs/>
          <w:szCs w:val="28"/>
        </w:rPr>
        <w:t xml:space="preserve"> Adendum</w:t>
      </w:r>
    </w:p>
    <w:p w14:paraId="2135D86E" w14:textId="77777777" w:rsidR="00F808F2" w:rsidRPr="00123692" w:rsidRDefault="00F808F2" w:rsidP="00F808F2">
      <w:pPr>
        <w:jc w:val="center"/>
        <w:rPr>
          <w:b/>
          <w:szCs w:val="22"/>
        </w:rPr>
      </w:pPr>
    </w:p>
    <w:p w14:paraId="5C6CD642" w14:textId="77777777" w:rsidR="00123692" w:rsidRDefault="00123692" w:rsidP="00123692">
      <w:pPr>
        <w:rPr>
          <w:sz w:val="24"/>
        </w:rPr>
      </w:pPr>
    </w:p>
    <w:p w14:paraId="29BCC8B5" w14:textId="2500C2EE" w:rsidR="00F808F2" w:rsidRPr="00123692" w:rsidRDefault="00F808F2" w:rsidP="0032566D">
      <w:pPr>
        <w:spacing w:line="276" w:lineRule="auto"/>
        <w:ind w:firstLine="708"/>
        <w:jc w:val="both"/>
        <w:rPr>
          <w:sz w:val="24"/>
        </w:rPr>
      </w:pPr>
      <w:r w:rsidRPr="00123692">
        <w:rPr>
          <w:sz w:val="24"/>
        </w:rPr>
        <w:t>Esta soli</w:t>
      </w:r>
      <w:r w:rsidR="00123692">
        <w:rPr>
          <w:sz w:val="24"/>
        </w:rPr>
        <w:t>ci</w:t>
      </w:r>
      <w:r w:rsidRPr="00123692">
        <w:rPr>
          <w:sz w:val="24"/>
        </w:rPr>
        <w:t xml:space="preserve">tud de </w:t>
      </w:r>
      <w:r w:rsidR="00A14A43" w:rsidRPr="00123692">
        <w:rPr>
          <w:sz w:val="24"/>
        </w:rPr>
        <w:t>enmienda</w:t>
      </w:r>
      <w:r w:rsidRPr="00123692">
        <w:rPr>
          <w:sz w:val="24"/>
        </w:rPr>
        <w:t xml:space="preserve"> debe ser acompañada por una carta </w:t>
      </w:r>
      <w:r w:rsidR="00D27867" w:rsidRPr="00123692">
        <w:rPr>
          <w:sz w:val="24"/>
        </w:rPr>
        <w:t>dirigida</w:t>
      </w:r>
      <w:r w:rsidRPr="00123692">
        <w:rPr>
          <w:sz w:val="24"/>
        </w:rPr>
        <w:t xml:space="preserve"> al presidente del Comité Ético Científico de la Universidad de los Andes</w:t>
      </w:r>
      <w:r w:rsidR="00123692">
        <w:rPr>
          <w:sz w:val="24"/>
        </w:rPr>
        <w:t xml:space="preserve"> y firmada por el investigador responsable, en la que se mencione el título del proyecto, el número de folio y un breve listado de las modificaciones que se plantean</w:t>
      </w:r>
      <w:r w:rsidRPr="00123692">
        <w:rPr>
          <w:sz w:val="24"/>
        </w:rPr>
        <w:t>.</w:t>
      </w:r>
      <w:r w:rsidR="00123692">
        <w:rPr>
          <w:sz w:val="24"/>
        </w:rPr>
        <w:t xml:space="preserve"> Además, debe adjuntar el protocolo, resaltando en un color distinto del original todas las modificaciones introducidas.</w:t>
      </w:r>
    </w:p>
    <w:p w14:paraId="4A6C8BF0" w14:textId="77777777" w:rsidR="00F808F2" w:rsidRPr="00123692" w:rsidRDefault="00F808F2" w:rsidP="0032566D">
      <w:pPr>
        <w:spacing w:line="276" w:lineRule="auto"/>
        <w:jc w:val="center"/>
        <w:rPr>
          <w:b/>
          <w:sz w:val="24"/>
        </w:rPr>
      </w:pPr>
    </w:p>
    <w:p w14:paraId="03571AD2" w14:textId="77777777" w:rsidR="00F808F2" w:rsidRPr="00123692" w:rsidRDefault="00F808F2" w:rsidP="0032566D">
      <w:pPr>
        <w:spacing w:line="276" w:lineRule="auto"/>
        <w:rPr>
          <w:b/>
          <w:sz w:val="24"/>
        </w:rPr>
      </w:pPr>
      <w:r w:rsidRPr="00123692">
        <w:rPr>
          <w:b/>
          <w:sz w:val="24"/>
        </w:rPr>
        <w:t>1.- Identificación del proyecto</w:t>
      </w:r>
    </w:p>
    <w:p w14:paraId="3FAC98F8" w14:textId="77777777" w:rsidR="00F808F2" w:rsidRPr="00123692" w:rsidRDefault="00F808F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D27867" w:rsidRPr="00123692" w14:paraId="55456373" w14:textId="77777777" w:rsidTr="00AB756E">
        <w:trPr>
          <w:trHeight w:val="699"/>
        </w:trPr>
        <w:tc>
          <w:tcPr>
            <w:tcW w:w="2689" w:type="dxa"/>
          </w:tcPr>
          <w:p w14:paraId="5B754227" w14:textId="0468A39B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 xml:space="preserve">Folio del </w:t>
            </w:r>
            <w:r w:rsidR="00A14A43">
              <w:rPr>
                <w:sz w:val="24"/>
              </w:rPr>
              <w:t>P</w:t>
            </w:r>
            <w:r w:rsidRPr="00123692">
              <w:rPr>
                <w:sz w:val="24"/>
              </w:rPr>
              <w:t>royecto</w:t>
            </w:r>
          </w:p>
        </w:tc>
        <w:tc>
          <w:tcPr>
            <w:tcW w:w="6139" w:type="dxa"/>
          </w:tcPr>
          <w:p w14:paraId="3C77A6C3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D27867" w:rsidRPr="00123692" w14:paraId="0581A681" w14:textId="77777777" w:rsidTr="00F808F2">
        <w:tc>
          <w:tcPr>
            <w:tcW w:w="2689" w:type="dxa"/>
          </w:tcPr>
          <w:p w14:paraId="62052019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Fecha de Aprobación</w:t>
            </w:r>
          </w:p>
        </w:tc>
        <w:tc>
          <w:tcPr>
            <w:tcW w:w="6139" w:type="dxa"/>
          </w:tcPr>
          <w:p w14:paraId="79AD3971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78D308D7" w14:textId="77777777" w:rsidTr="00F808F2">
        <w:tc>
          <w:tcPr>
            <w:tcW w:w="2689" w:type="dxa"/>
          </w:tcPr>
          <w:p w14:paraId="59DD5F7B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Título del Proyecto</w:t>
            </w:r>
          </w:p>
        </w:tc>
        <w:tc>
          <w:tcPr>
            <w:tcW w:w="6139" w:type="dxa"/>
          </w:tcPr>
          <w:p w14:paraId="1CA4C981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619069DF" w14:textId="77777777" w:rsidTr="00F808F2">
        <w:tc>
          <w:tcPr>
            <w:tcW w:w="2689" w:type="dxa"/>
          </w:tcPr>
          <w:p w14:paraId="53071C09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Investigador Responsable</w:t>
            </w:r>
          </w:p>
        </w:tc>
        <w:tc>
          <w:tcPr>
            <w:tcW w:w="6139" w:type="dxa"/>
          </w:tcPr>
          <w:p w14:paraId="52CB6FE4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D27867" w:rsidRPr="00123692" w14:paraId="69DDAB36" w14:textId="77777777" w:rsidTr="009F15AB">
        <w:tc>
          <w:tcPr>
            <w:tcW w:w="2689" w:type="dxa"/>
          </w:tcPr>
          <w:p w14:paraId="7C3A8D5D" w14:textId="1E9793B2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 xml:space="preserve">Unidad </w:t>
            </w:r>
            <w:r w:rsidR="00A14A43">
              <w:rPr>
                <w:sz w:val="24"/>
              </w:rPr>
              <w:t>A</w:t>
            </w:r>
            <w:r w:rsidRPr="00123692">
              <w:rPr>
                <w:sz w:val="24"/>
              </w:rPr>
              <w:t>cadémica</w:t>
            </w:r>
          </w:p>
        </w:tc>
        <w:tc>
          <w:tcPr>
            <w:tcW w:w="6139" w:type="dxa"/>
          </w:tcPr>
          <w:p w14:paraId="6D4E2490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0CF65786" w14:textId="77777777" w:rsidTr="009F15AB">
        <w:tc>
          <w:tcPr>
            <w:tcW w:w="2689" w:type="dxa"/>
          </w:tcPr>
          <w:p w14:paraId="77FE1D0B" w14:textId="3A902931" w:rsidR="00F808F2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Fecha de Soli</w:t>
            </w:r>
            <w:r w:rsidR="00123692">
              <w:rPr>
                <w:sz w:val="24"/>
              </w:rPr>
              <w:t>ci</w:t>
            </w:r>
            <w:r w:rsidRPr="00123692">
              <w:rPr>
                <w:sz w:val="24"/>
              </w:rPr>
              <w:t>tud</w:t>
            </w:r>
          </w:p>
        </w:tc>
        <w:tc>
          <w:tcPr>
            <w:tcW w:w="6139" w:type="dxa"/>
          </w:tcPr>
          <w:p w14:paraId="6AAD1472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</w:tbl>
    <w:p w14:paraId="618857B1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4698FAFD" w14:textId="77777777" w:rsidR="00AF2D22" w:rsidRPr="00123692" w:rsidRDefault="00736545" w:rsidP="0032566D">
      <w:pPr>
        <w:spacing w:line="276" w:lineRule="auto"/>
        <w:rPr>
          <w:sz w:val="24"/>
        </w:rPr>
      </w:pPr>
    </w:p>
    <w:p w14:paraId="75E1A601" w14:textId="2762E871" w:rsidR="00D27867" w:rsidRPr="00123692" w:rsidRDefault="00F808F2" w:rsidP="0032566D">
      <w:pPr>
        <w:spacing w:line="276" w:lineRule="auto"/>
        <w:rPr>
          <w:sz w:val="24"/>
        </w:rPr>
      </w:pPr>
      <w:r w:rsidRPr="00123692">
        <w:rPr>
          <w:b/>
          <w:sz w:val="24"/>
        </w:rPr>
        <w:t xml:space="preserve">2.- </w:t>
      </w:r>
      <w:r w:rsidR="00D27867" w:rsidRPr="00123692">
        <w:rPr>
          <w:b/>
          <w:sz w:val="24"/>
        </w:rPr>
        <w:t>Enmiendas</w:t>
      </w:r>
      <w:bookmarkStart w:id="0" w:name="_GoBack"/>
      <w:bookmarkEnd w:id="0"/>
    </w:p>
    <w:p w14:paraId="7171508F" w14:textId="77777777" w:rsidR="00123692" w:rsidRDefault="00123692" w:rsidP="0032566D">
      <w:pPr>
        <w:spacing w:line="276" w:lineRule="auto"/>
        <w:rPr>
          <w:sz w:val="24"/>
        </w:rPr>
      </w:pPr>
    </w:p>
    <w:p w14:paraId="6CAA7C5B" w14:textId="3D0333B2" w:rsidR="00F808F2" w:rsidRDefault="00F808F2" w:rsidP="0032566D">
      <w:pPr>
        <w:spacing w:line="276" w:lineRule="auto"/>
        <w:rPr>
          <w:sz w:val="24"/>
        </w:rPr>
      </w:pPr>
      <w:r w:rsidRPr="00123692">
        <w:rPr>
          <w:sz w:val="24"/>
        </w:rPr>
        <w:t>Enu</w:t>
      </w:r>
      <w:r w:rsidR="00D27867" w:rsidRPr="00123692">
        <w:rPr>
          <w:sz w:val="24"/>
        </w:rPr>
        <w:t>mere cada una de las enmiendas</w:t>
      </w:r>
      <w:r w:rsidRPr="00123692">
        <w:rPr>
          <w:sz w:val="24"/>
        </w:rPr>
        <w:t xml:space="preserve"> </w:t>
      </w:r>
      <w:r w:rsidR="00D27867" w:rsidRPr="00123692">
        <w:rPr>
          <w:sz w:val="24"/>
        </w:rPr>
        <w:t>solicitadas</w:t>
      </w:r>
      <w:r w:rsidR="00123692">
        <w:rPr>
          <w:sz w:val="24"/>
        </w:rPr>
        <w:t>, i</w:t>
      </w:r>
      <w:r w:rsidR="00D27867" w:rsidRPr="00123692">
        <w:rPr>
          <w:sz w:val="24"/>
        </w:rPr>
        <w:t>ndicando claramente qu</w:t>
      </w:r>
      <w:r w:rsidR="00123692">
        <w:rPr>
          <w:sz w:val="24"/>
        </w:rPr>
        <w:t>é aspecto del</w:t>
      </w:r>
      <w:r w:rsidR="00D27867" w:rsidRPr="00123692">
        <w:rPr>
          <w:sz w:val="24"/>
        </w:rPr>
        <w:t xml:space="preserve"> protocolo </w:t>
      </w:r>
      <w:r w:rsidR="00123692">
        <w:rPr>
          <w:sz w:val="24"/>
        </w:rPr>
        <w:t xml:space="preserve">originalmente aprobado se verá afectado </w:t>
      </w:r>
      <w:r w:rsidR="00D27867" w:rsidRPr="00123692">
        <w:rPr>
          <w:sz w:val="24"/>
        </w:rPr>
        <w:t xml:space="preserve">por ellas. </w:t>
      </w:r>
    </w:p>
    <w:p w14:paraId="7860FECE" w14:textId="77777777" w:rsidR="00123692" w:rsidRPr="00123692" w:rsidRDefault="0012369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08F2" w:rsidRPr="00123692" w14:paraId="31F864C0" w14:textId="77777777" w:rsidTr="00F808F2">
        <w:tc>
          <w:tcPr>
            <w:tcW w:w="8828" w:type="dxa"/>
          </w:tcPr>
          <w:p w14:paraId="01EE088D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2B56DC58" w14:textId="77777777" w:rsidR="00F808F2" w:rsidRDefault="00F808F2" w:rsidP="0032566D">
            <w:pPr>
              <w:spacing w:line="276" w:lineRule="auto"/>
              <w:rPr>
                <w:sz w:val="24"/>
              </w:rPr>
            </w:pPr>
          </w:p>
          <w:p w14:paraId="1D14522F" w14:textId="77777777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592C0986" w14:textId="77777777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23CAB116" w14:textId="588749EE" w:rsidR="00123692" w:rsidRPr="00123692" w:rsidRDefault="00123692" w:rsidP="0032566D">
            <w:pPr>
              <w:spacing w:line="276" w:lineRule="auto"/>
              <w:rPr>
                <w:sz w:val="24"/>
              </w:rPr>
            </w:pPr>
          </w:p>
        </w:tc>
      </w:tr>
    </w:tbl>
    <w:p w14:paraId="213DD65F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5C55ABF7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1B282C06" w14:textId="77777777" w:rsidR="00123692" w:rsidRDefault="00123692" w:rsidP="0032566D">
      <w:pPr>
        <w:spacing w:line="276" w:lineRule="auto"/>
        <w:rPr>
          <w:b/>
          <w:sz w:val="24"/>
        </w:rPr>
      </w:pPr>
    </w:p>
    <w:p w14:paraId="5DB2F813" w14:textId="67900FCE" w:rsidR="00D27867" w:rsidRPr="00123692" w:rsidRDefault="00F808F2" w:rsidP="0032566D">
      <w:pPr>
        <w:spacing w:line="276" w:lineRule="auto"/>
        <w:rPr>
          <w:sz w:val="24"/>
        </w:rPr>
      </w:pPr>
      <w:r w:rsidRPr="00123692">
        <w:rPr>
          <w:b/>
          <w:sz w:val="24"/>
        </w:rPr>
        <w:t>3.- Justificación de enmiendas</w:t>
      </w:r>
    </w:p>
    <w:p w14:paraId="4B27FBC6" w14:textId="77777777" w:rsidR="00123692" w:rsidRDefault="00123692" w:rsidP="0032566D">
      <w:pPr>
        <w:spacing w:line="276" w:lineRule="auto"/>
        <w:rPr>
          <w:sz w:val="24"/>
        </w:rPr>
      </w:pPr>
    </w:p>
    <w:p w14:paraId="35E3C679" w14:textId="0037DAFC" w:rsidR="00F808F2" w:rsidRDefault="00F808F2" w:rsidP="0032566D">
      <w:pPr>
        <w:spacing w:line="276" w:lineRule="auto"/>
        <w:rPr>
          <w:sz w:val="24"/>
        </w:rPr>
      </w:pPr>
      <w:r w:rsidRPr="00123692">
        <w:rPr>
          <w:sz w:val="24"/>
        </w:rPr>
        <w:t xml:space="preserve">En </w:t>
      </w:r>
      <w:r w:rsidR="00D27867" w:rsidRPr="00123692">
        <w:rPr>
          <w:sz w:val="24"/>
        </w:rPr>
        <w:t>esta sección exponga</w:t>
      </w:r>
      <w:r w:rsidRPr="00123692">
        <w:rPr>
          <w:sz w:val="24"/>
        </w:rPr>
        <w:t xml:space="preserve"> las razones que justifican</w:t>
      </w:r>
      <w:r w:rsidR="00D27867" w:rsidRPr="00123692">
        <w:rPr>
          <w:sz w:val="24"/>
        </w:rPr>
        <w:t xml:space="preserve"> cada una de</w:t>
      </w:r>
      <w:r w:rsidRPr="00123692">
        <w:rPr>
          <w:sz w:val="24"/>
        </w:rPr>
        <w:t xml:space="preserve"> las enm</w:t>
      </w:r>
      <w:r w:rsidR="00D27867" w:rsidRPr="00123692">
        <w:rPr>
          <w:sz w:val="24"/>
        </w:rPr>
        <w:t>iendas previamente mencionadas</w:t>
      </w:r>
      <w:r w:rsidR="003160A2">
        <w:rPr>
          <w:sz w:val="24"/>
        </w:rPr>
        <w:t>, y en el mismo orden de la sección anterior.</w:t>
      </w:r>
    </w:p>
    <w:p w14:paraId="164FACC2" w14:textId="77777777" w:rsidR="00123692" w:rsidRPr="00123692" w:rsidRDefault="0012369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08F2" w:rsidRPr="00123692" w14:paraId="27B2F060" w14:textId="77777777" w:rsidTr="00F808F2">
        <w:tc>
          <w:tcPr>
            <w:tcW w:w="8828" w:type="dxa"/>
          </w:tcPr>
          <w:p w14:paraId="7E41D410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3E716E49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20A0C5C1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52CF51C8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69FCBCDE" w14:textId="1FE67056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667044FE" w14:textId="7C13B57D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1B2667DC" w14:textId="77777777" w:rsidR="00123692" w:rsidRP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58E36BFF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</w:tc>
      </w:tr>
    </w:tbl>
    <w:p w14:paraId="16BC6B71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55729C5A" w14:textId="77777777" w:rsidR="004B6F72" w:rsidRPr="00123692" w:rsidRDefault="004B6F72" w:rsidP="0032566D">
      <w:pPr>
        <w:spacing w:line="276" w:lineRule="auto"/>
        <w:rPr>
          <w:sz w:val="24"/>
        </w:rPr>
      </w:pPr>
    </w:p>
    <w:p w14:paraId="28E4FB6B" w14:textId="1C5D57C8" w:rsidR="004B6F72" w:rsidRPr="00123692" w:rsidRDefault="004B6F72" w:rsidP="0032566D">
      <w:pPr>
        <w:spacing w:line="276" w:lineRule="auto"/>
        <w:rPr>
          <w:color w:val="C00000"/>
          <w:sz w:val="24"/>
        </w:rPr>
      </w:pPr>
    </w:p>
    <w:sectPr w:rsidR="004B6F72" w:rsidRPr="00123692" w:rsidSect="00F808F2">
      <w:footerReference w:type="even" r:id="rId7"/>
      <w:footerReference w:type="default" r:id="rId8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C8F1" w14:textId="77777777" w:rsidR="00736545" w:rsidRDefault="00736545" w:rsidP="00123692">
      <w:r>
        <w:separator/>
      </w:r>
    </w:p>
  </w:endnote>
  <w:endnote w:type="continuationSeparator" w:id="0">
    <w:p w14:paraId="43414D86" w14:textId="77777777" w:rsidR="00736545" w:rsidRDefault="00736545" w:rsidP="0012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731560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28471B" w14:textId="3B5721B4" w:rsidR="00123692" w:rsidRDefault="00123692" w:rsidP="00AD66E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B043DE" w14:textId="77777777" w:rsidR="00123692" w:rsidRDefault="001236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939858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0D5E06" w14:textId="49EB076A" w:rsidR="00123692" w:rsidRDefault="00123692" w:rsidP="00AD66E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160A2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D8B7B7D" w14:textId="77777777" w:rsidR="00123692" w:rsidRDefault="00123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AE7D" w14:textId="77777777" w:rsidR="00736545" w:rsidRDefault="00736545" w:rsidP="00123692">
      <w:r>
        <w:separator/>
      </w:r>
    </w:p>
  </w:footnote>
  <w:footnote w:type="continuationSeparator" w:id="0">
    <w:p w14:paraId="2F981A79" w14:textId="77777777" w:rsidR="00736545" w:rsidRDefault="00736545" w:rsidP="0012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63"/>
    <w:rsid w:val="00123692"/>
    <w:rsid w:val="00154063"/>
    <w:rsid w:val="001932D5"/>
    <w:rsid w:val="003160A2"/>
    <w:rsid w:val="0032566D"/>
    <w:rsid w:val="003C2C06"/>
    <w:rsid w:val="004273AD"/>
    <w:rsid w:val="004B6F72"/>
    <w:rsid w:val="00736545"/>
    <w:rsid w:val="007510C6"/>
    <w:rsid w:val="00A14A43"/>
    <w:rsid w:val="00D27867"/>
    <w:rsid w:val="00D52D1E"/>
    <w:rsid w:val="00F808F2"/>
    <w:rsid w:val="00FC0F9C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B24A"/>
  <w15:chartTrackingRefBased/>
  <w15:docId w15:val="{F9793B44-D3D5-4C15-99D1-CF6A43F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8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F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F7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F7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F7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F72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3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692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2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Antonio Guzmán Venegas</dc:creator>
  <cp:keywords/>
  <dc:description/>
  <cp:lastModifiedBy>Maria Ignacia Manriquez Torreblanca</cp:lastModifiedBy>
  <cp:revision>3</cp:revision>
  <dcterms:created xsi:type="dcterms:W3CDTF">2020-06-18T02:55:00Z</dcterms:created>
  <dcterms:modified xsi:type="dcterms:W3CDTF">2020-06-18T16:35:00Z</dcterms:modified>
</cp:coreProperties>
</file>