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505" w:type="dxa"/>
        <w:tblCellMar>
          <w:left w:w="70" w:type="dxa"/>
          <w:right w:w="70" w:type="dxa"/>
        </w:tblCellMar>
        <w:tblLook w:val="04A0" w:firstRow="1" w:lastRow="0" w:firstColumn="1" w:lastColumn="0" w:noHBand="0" w:noVBand="1"/>
      </w:tblPr>
      <w:tblGrid>
        <w:gridCol w:w="3940"/>
        <w:gridCol w:w="4565"/>
      </w:tblGrid>
      <w:tr w:rsidR="007C2F83" w:rsidRPr="007C2F83" w:rsidTr="007C2F83">
        <w:trPr>
          <w:trHeight w:val="360"/>
        </w:trPr>
        <w:tc>
          <w:tcPr>
            <w:tcW w:w="8505" w:type="dxa"/>
            <w:gridSpan w:val="2"/>
            <w:tcBorders>
              <w:top w:val="nil"/>
              <w:left w:val="nil"/>
              <w:bottom w:val="nil"/>
              <w:right w:val="nil"/>
            </w:tcBorders>
            <w:shd w:val="clear" w:color="auto" w:fill="auto"/>
            <w:noWrap/>
            <w:vAlign w:val="center"/>
            <w:hideMark/>
          </w:tcPr>
          <w:p w:rsidR="007C2F83" w:rsidRDefault="007C2F83" w:rsidP="00D4746B">
            <w:pPr>
              <w:jc w:val="center"/>
              <w:rPr>
                <w:rFonts w:eastAsia="Times New Roman" w:cs="Arial"/>
                <w:color w:val="000000" w:themeColor="text1"/>
                <w:sz w:val="28"/>
                <w:lang w:eastAsia="es-CL"/>
              </w:rPr>
            </w:pPr>
            <w:r w:rsidRPr="0093734A">
              <w:rPr>
                <w:rFonts w:eastAsia="Times New Roman" w:cs="Arial"/>
                <w:color w:val="000000" w:themeColor="text1"/>
                <w:sz w:val="28"/>
                <w:lang w:eastAsia="es-CL"/>
              </w:rPr>
              <w:t xml:space="preserve">PROGRAMA DE </w:t>
            </w:r>
            <w:r w:rsidR="00CE345C">
              <w:rPr>
                <w:rFonts w:eastAsia="Times New Roman" w:cs="Arial"/>
                <w:color w:val="000000" w:themeColor="text1"/>
                <w:sz w:val="28"/>
                <w:lang w:eastAsia="es-CL"/>
              </w:rPr>
              <w:t>BIOLOGÍA ACUÁTICA</w:t>
            </w:r>
          </w:p>
          <w:p w:rsidR="00D4746B" w:rsidRPr="007C2F83" w:rsidRDefault="00D4746B" w:rsidP="00D4746B">
            <w:pPr>
              <w:jc w:val="center"/>
              <w:rPr>
                <w:rFonts w:eastAsia="Times New Roman" w:cs="Arial"/>
                <w:color w:val="000000" w:themeColor="text1"/>
                <w:lang w:eastAsia="es-CL"/>
              </w:rPr>
            </w:pPr>
            <w:r>
              <w:rPr>
                <w:rFonts w:eastAsia="Times New Roman" w:cs="Arial"/>
                <w:color w:val="000000" w:themeColor="text1"/>
                <w:sz w:val="28"/>
                <w:lang w:eastAsia="es-CL"/>
              </w:rPr>
              <w:t>Centro de Estudios Generales</w:t>
            </w:r>
          </w:p>
        </w:tc>
      </w:tr>
      <w:tr w:rsidR="007C2F83" w:rsidRPr="007C2F83" w:rsidTr="007C2F83">
        <w:trPr>
          <w:trHeight w:val="300"/>
        </w:trPr>
        <w:tc>
          <w:tcPr>
            <w:tcW w:w="3940" w:type="dxa"/>
            <w:tcBorders>
              <w:top w:val="nil"/>
              <w:left w:val="nil"/>
              <w:bottom w:val="nil"/>
              <w:right w:val="nil"/>
            </w:tcBorders>
            <w:shd w:val="clear" w:color="auto" w:fill="auto"/>
            <w:hideMark/>
          </w:tcPr>
          <w:p w:rsidR="007C2F83" w:rsidRPr="007C2F83" w:rsidRDefault="007C2F83" w:rsidP="007C2F83">
            <w:pPr>
              <w:jc w:val="left"/>
              <w:rPr>
                <w:rFonts w:eastAsia="Times New Roman" w:cs="Arial"/>
                <w:color w:val="000000" w:themeColor="text1"/>
                <w:lang w:eastAsia="es-CL"/>
              </w:rPr>
            </w:pPr>
          </w:p>
        </w:tc>
        <w:tc>
          <w:tcPr>
            <w:tcW w:w="4565" w:type="dxa"/>
            <w:tcBorders>
              <w:top w:val="nil"/>
              <w:left w:val="nil"/>
              <w:bottom w:val="nil"/>
              <w:right w:val="nil"/>
            </w:tcBorders>
            <w:shd w:val="clear" w:color="auto" w:fill="auto"/>
            <w:hideMark/>
          </w:tcPr>
          <w:p w:rsidR="007C2F83" w:rsidRPr="007C2F83" w:rsidRDefault="007C2F83" w:rsidP="007C2F83">
            <w:pPr>
              <w:jc w:val="left"/>
              <w:rPr>
                <w:rFonts w:eastAsia="Times New Roman" w:cs="Times New Roman"/>
                <w:color w:val="000000" w:themeColor="text1"/>
                <w:lang w:eastAsia="es-CL"/>
              </w:rPr>
            </w:pPr>
          </w:p>
        </w:tc>
      </w:tr>
      <w:tr w:rsidR="007C2F83" w:rsidRPr="007C2F83" w:rsidTr="007C2F83">
        <w:trPr>
          <w:trHeight w:val="300"/>
        </w:trPr>
        <w:tc>
          <w:tcPr>
            <w:tcW w:w="3940" w:type="dxa"/>
            <w:tcBorders>
              <w:top w:val="single" w:sz="4" w:space="0" w:color="auto"/>
              <w:left w:val="single" w:sz="4" w:space="0" w:color="auto"/>
              <w:bottom w:val="single" w:sz="4" w:space="0" w:color="auto"/>
              <w:right w:val="single" w:sz="4" w:space="0" w:color="auto"/>
            </w:tcBorders>
            <w:shd w:val="clear" w:color="auto" w:fill="auto"/>
            <w:hideMark/>
          </w:tcPr>
          <w:p w:rsidR="007C2F83" w:rsidRPr="007C2F83" w:rsidRDefault="007C2F83" w:rsidP="007C2F83">
            <w:pPr>
              <w:jc w:val="left"/>
              <w:rPr>
                <w:rFonts w:eastAsia="Times New Roman" w:cs="Arial"/>
                <w:b/>
                <w:bCs/>
                <w:color w:val="000000" w:themeColor="text1"/>
                <w:lang w:eastAsia="es-CL"/>
              </w:rPr>
            </w:pPr>
            <w:r w:rsidRPr="007C2F83">
              <w:rPr>
                <w:rFonts w:eastAsia="Times New Roman" w:cs="Arial"/>
                <w:b/>
                <w:bCs/>
                <w:color w:val="000000" w:themeColor="text1"/>
                <w:lang w:eastAsia="es-CL"/>
              </w:rPr>
              <w:t>Carrera</w:t>
            </w:r>
          </w:p>
        </w:tc>
        <w:tc>
          <w:tcPr>
            <w:tcW w:w="4565" w:type="dxa"/>
            <w:tcBorders>
              <w:top w:val="single" w:sz="4" w:space="0" w:color="auto"/>
              <w:left w:val="nil"/>
              <w:bottom w:val="single" w:sz="4" w:space="0" w:color="auto"/>
              <w:right w:val="single" w:sz="4" w:space="0" w:color="auto"/>
            </w:tcBorders>
            <w:shd w:val="clear" w:color="auto" w:fill="auto"/>
            <w:hideMark/>
          </w:tcPr>
          <w:p w:rsidR="007C2F83" w:rsidRPr="007C2F83" w:rsidRDefault="007C2F83" w:rsidP="007E2914">
            <w:pPr>
              <w:jc w:val="left"/>
              <w:rPr>
                <w:rFonts w:eastAsia="Times New Roman" w:cs="Arial"/>
                <w:color w:val="000000" w:themeColor="text1"/>
                <w:lang w:eastAsia="es-CL"/>
              </w:rPr>
            </w:pPr>
            <w:r w:rsidRPr="007C2F83">
              <w:rPr>
                <w:rFonts w:eastAsia="Times New Roman" w:cs="Arial"/>
                <w:color w:val="000000" w:themeColor="text1"/>
                <w:lang w:eastAsia="es-CL"/>
              </w:rPr>
              <w:t> </w:t>
            </w:r>
            <w:r w:rsidR="007E2914" w:rsidRPr="007E2914">
              <w:rPr>
                <w:rFonts w:eastAsia="Times New Roman" w:cs="Arial"/>
                <w:color w:val="000000" w:themeColor="text1"/>
                <w:highlight w:val="yellow"/>
                <w:lang w:eastAsia="es-CL"/>
              </w:rPr>
              <w:t>Completar</w:t>
            </w:r>
          </w:p>
        </w:tc>
      </w:tr>
      <w:tr w:rsidR="007C2F83" w:rsidRPr="007C2F83" w:rsidTr="007C2F83">
        <w:trPr>
          <w:trHeight w:val="300"/>
        </w:trPr>
        <w:tc>
          <w:tcPr>
            <w:tcW w:w="3940" w:type="dxa"/>
            <w:tcBorders>
              <w:top w:val="nil"/>
              <w:left w:val="single" w:sz="4" w:space="0" w:color="auto"/>
              <w:bottom w:val="single" w:sz="4" w:space="0" w:color="auto"/>
              <w:right w:val="single" w:sz="4" w:space="0" w:color="auto"/>
            </w:tcBorders>
            <w:shd w:val="clear" w:color="auto" w:fill="auto"/>
            <w:hideMark/>
          </w:tcPr>
          <w:p w:rsidR="007C2F83" w:rsidRPr="007C2F83" w:rsidRDefault="007C2F83" w:rsidP="007C2F83">
            <w:pPr>
              <w:jc w:val="left"/>
              <w:rPr>
                <w:rFonts w:eastAsia="Times New Roman" w:cs="Arial"/>
                <w:b/>
                <w:bCs/>
                <w:color w:val="000000" w:themeColor="text1"/>
                <w:lang w:eastAsia="es-CL"/>
              </w:rPr>
            </w:pPr>
            <w:r w:rsidRPr="007C2F83">
              <w:rPr>
                <w:rFonts w:eastAsia="Times New Roman" w:cs="Arial"/>
                <w:b/>
                <w:bCs/>
                <w:color w:val="000000" w:themeColor="text1"/>
                <w:lang w:eastAsia="es-CL"/>
              </w:rPr>
              <w:t>Código (Asignado por DPSA)</w:t>
            </w:r>
          </w:p>
        </w:tc>
        <w:tc>
          <w:tcPr>
            <w:tcW w:w="4565" w:type="dxa"/>
            <w:tcBorders>
              <w:top w:val="nil"/>
              <w:left w:val="nil"/>
              <w:bottom w:val="single" w:sz="4" w:space="0" w:color="auto"/>
              <w:right w:val="single" w:sz="4" w:space="0" w:color="auto"/>
            </w:tcBorders>
            <w:shd w:val="clear" w:color="auto" w:fill="auto"/>
            <w:hideMark/>
          </w:tcPr>
          <w:p w:rsidR="007C2F83" w:rsidRPr="007C2F83" w:rsidRDefault="007C2F83" w:rsidP="007C2F83">
            <w:pPr>
              <w:jc w:val="left"/>
              <w:rPr>
                <w:rFonts w:eastAsia="Times New Roman" w:cs="Arial"/>
                <w:color w:val="000000" w:themeColor="text1"/>
                <w:lang w:eastAsia="es-CL"/>
              </w:rPr>
            </w:pPr>
            <w:r w:rsidRPr="007C2F83">
              <w:rPr>
                <w:rFonts w:eastAsia="Times New Roman" w:cs="Arial"/>
                <w:color w:val="000000" w:themeColor="text1"/>
                <w:lang w:eastAsia="es-CL"/>
              </w:rPr>
              <w:t> </w:t>
            </w:r>
            <w:r w:rsidR="007E2914">
              <w:rPr>
                <w:rFonts w:eastAsia="Times New Roman" w:cs="Arial"/>
                <w:color w:val="000000" w:themeColor="text1"/>
                <w:highlight w:val="yellow"/>
                <w:lang w:eastAsia="es-CL"/>
              </w:rPr>
              <w:t xml:space="preserve">Solicitar </w:t>
            </w:r>
            <w:r w:rsidR="007E2914" w:rsidRPr="007E6EDF">
              <w:rPr>
                <w:rFonts w:eastAsia="Times New Roman" w:cs="Arial"/>
                <w:color w:val="000000" w:themeColor="text1"/>
                <w:highlight w:val="yellow"/>
                <w:lang w:eastAsia="es-CL"/>
              </w:rPr>
              <w:t>a la Coordinadora de la carrera</w:t>
            </w:r>
          </w:p>
        </w:tc>
      </w:tr>
      <w:tr w:rsidR="007C2F83" w:rsidRPr="007C2F83" w:rsidTr="007C2F83">
        <w:trPr>
          <w:trHeight w:val="300"/>
        </w:trPr>
        <w:tc>
          <w:tcPr>
            <w:tcW w:w="3940" w:type="dxa"/>
            <w:tcBorders>
              <w:top w:val="nil"/>
              <w:left w:val="single" w:sz="4" w:space="0" w:color="auto"/>
              <w:bottom w:val="single" w:sz="4" w:space="0" w:color="auto"/>
              <w:right w:val="single" w:sz="4" w:space="0" w:color="auto"/>
            </w:tcBorders>
            <w:shd w:val="clear" w:color="auto" w:fill="auto"/>
            <w:hideMark/>
          </w:tcPr>
          <w:p w:rsidR="007C2F83" w:rsidRPr="007C2F83" w:rsidRDefault="007C2F83" w:rsidP="007C2F83">
            <w:pPr>
              <w:jc w:val="left"/>
              <w:rPr>
                <w:rFonts w:eastAsia="Times New Roman" w:cs="Arial"/>
                <w:b/>
                <w:bCs/>
                <w:color w:val="000000" w:themeColor="text1"/>
                <w:lang w:eastAsia="es-CL"/>
              </w:rPr>
            </w:pPr>
            <w:r w:rsidRPr="007C2F83">
              <w:rPr>
                <w:rFonts w:eastAsia="Times New Roman" w:cs="Arial"/>
                <w:b/>
                <w:bCs/>
                <w:color w:val="000000" w:themeColor="text1"/>
                <w:lang w:eastAsia="es-CL"/>
              </w:rPr>
              <w:t>Año de carrera/ Semestre</w:t>
            </w:r>
          </w:p>
        </w:tc>
        <w:tc>
          <w:tcPr>
            <w:tcW w:w="4565" w:type="dxa"/>
            <w:tcBorders>
              <w:top w:val="nil"/>
              <w:left w:val="nil"/>
              <w:bottom w:val="single" w:sz="4" w:space="0" w:color="auto"/>
              <w:right w:val="single" w:sz="4" w:space="0" w:color="auto"/>
            </w:tcBorders>
            <w:shd w:val="clear" w:color="auto" w:fill="auto"/>
            <w:hideMark/>
          </w:tcPr>
          <w:p w:rsidR="007C2F83" w:rsidRPr="007C2F83" w:rsidRDefault="007C2F83" w:rsidP="007E2914">
            <w:pPr>
              <w:jc w:val="left"/>
              <w:rPr>
                <w:rFonts w:eastAsia="Times New Roman" w:cs="Arial"/>
                <w:color w:val="000000" w:themeColor="text1"/>
                <w:lang w:eastAsia="es-CL"/>
              </w:rPr>
            </w:pPr>
            <w:r w:rsidRPr="007C2F83">
              <w:rPr>
                <w:rFonts w:eastAsia="Times New Roman" w:cs="Arial"/>
                <w:color w:val="000000" w:themeColor="text1"/>
                <w:lang w:eastAsia="es-CL"/>
              </w:rPr>
              <w:t> </w:t>
            </w:r>
            <w:r w:rsidR="007E2914" w:rsidRPr="007E2914">
              <w:rPr>
                <w:rFonts w:eastAsia="Times New Roman" w:cs="Arial"/>
                <w:color w:val="000000" w:themeColor="text1"/>
                <w:highlight w:val="yellow"/>
                <w:lang w:eastAsia="es-CL"/>
              </w:rPr>
              <w:t>Completar</w:t>
            </w:r>
          </w:p>
        </w:tc>
      </w:tr>
      <w:tr w:rsidR="007C2F83" w:rsidRPr="007C2F83" w:rsidTr="007C2F83">
        <w:trPr>
          <w:trHeight w:val="300"/>
        </w:trPr>
        <w:tc>
          <w:tcPr>
            <w:tcW w:w="3940" w:type="dxa"/>
            <w:tcBorders>
              <w:top w:val="nil"/>
              <w:left w:val="single" w:sz="4" w:space="0" w:color="auto"/>
              <w:bottom w:val="single" w:sz="4" w:space="0" w:color="auto"/>
              <w:right w:val="single" w:sz="4" w:space="0" w:color="auto"/>
            </w:tcBorders>
            <w:shd w:val="clear" w:color="auto" w:fill="auto"/>
            <w:hideMark/>
          </w:tcPr>
          <w:p w:rsidR="007C2F83" w:rsidRPr="007C2F83" w:rsidRDefault="007C2F83" w:rsidP="007C2F83">
            <w:pPr>
              <w:jc w:val="left"/>
              <w:rPr>
                <w:rFonts w:eastAsia="Times New Roman" w:cs="Arial"/>
                <w:b/>
                <w:bCs/>
                <w:color w:val="000000" w:themeColor="text1"/>
                <w:lang w:eastAsia="es-CL"/>
              </w:rPr>
            </w:pPr>
            <w:r w:rsidRPr="007C2F83">
              <w:rPr>
                <w:rFonts w:eastAsia="Times New Roman" w:cs="Arial"/>
                <w:b/>
                <w:bCs/>
                <w:color w:val="000000" w:themeColor="text1"/>
                <w:lang w:eastAsia="es-CL"/>
              </w:rPr>
              <w:t>Créditos SCT-Chile</w:t>
            </w:r>
          </w:p>
        </w:tc>
        <w:tc>
          <w:tcPr>
            <w:tcW w:w="4565" w:type="dxa"/>
            <w:tcBorders>
              <w:top w:val="nil"/>
              <w:left w:val="nil"/>
              <w:bottom w:val="single" w:sz="4" w:space="0" w:color="auto"/>
              <w:right w:val="single" w:sz="4" w:space="0" w:color="auto"/>
            </w:tcBorders>
            <w:shd w:val="clear" w:color="auto" w:fill="auto"/>
            <w:hideMark/>
          </w:tcPr>
          <w:p w:rsidR="007C2F83" w:rsidRPr="007C2F83" w:rsidRDefault="007C2F83" w:rsidP="007C2F83">
            <w:pPr>
              <w:jc w:val="left"/>
              <w:rPr>
                <w:rFonts w:eastAsia="Times New Roman" w:cs="Arial"/>
                <w:color w:val="000000" w:themeColor="text1"/>
                <w:lang w:eastAsia="es-CL"/>
              </w:rPr>
            </w:pPr>
            <w:r w:rsidRPr="007C2F83">
              <w:rPr>
                <w:rFonts w:eastAsia="Times New Roman" w:cs="Arial"/>
                <w:color w:val="000000" w:themeColor="text1"/>
                <w:lang w:eastAsia="es-CL"/>
              </w:rPr>
              <w:t> </w:t>
            </w:r>
            <w:r w:rsidR="00890C21" w:rsidRPr="007E6EDF">
              <w:rPr>
                <w:rFonts w:eastAsia="Times New Roman" w:cs="Arial"/>
                <w:color w:val="000000" w:themeColor="text1"/>
                <w:lang w:eastAsia="es-CL"/>
              </w:rPr>
              <w:t>3</w:t>
            </w:r>
          </w:p>
        </w:tc>
      </w:tr>
      <w:tr w:rsidR="00890C21" w:rsidRPr="007C2F83" w:rsidTr="00554FAD">
        <w:trPr>
          <w:trHeight w:val="300"/>
        </w:trPr>
        <w:tc>
          <w:tcPr>
            <w:tcW w:w="8505" w:type="dxa"/>
            <w:gridSpan w:val="2"/>
            <w:tcBorders>
              <w:top w:val="nil"/>
              <w:left w:val="single" w:sz="4" w:space="0" w:color="auto"/>
              <w:bottom w:val="single" w:sz="4" w:space="0" w:color="auto"/>
              <w:right w:val="single" w:sz="4" w:space="0" w:color="auto"/>
            </w:tcBorders>
            <w:shd w:val="clear" w:color="auto" w:fill="auto"/>
            <w:hideMark/>
          </w:tcPr>
          <w:p w:rsidR="00890C21" w:rsidRPr="007C2F83" w:rsidRDefault="00890C21" w:rsidP="007C2F83">
            <w:pPr>
              <w:jc w:val="left"/>
              <w:rPr>
                <w:rFonts w:eastAsia="Times New Roman" w:cs="Times New Roman"/>
                <w:color w:val="000000" w:themeColor="text1"/>
                <w:lang w:eastAsia="es-CL"/>
              </w:rPr>
            </w:pPr>
            <w:r w:rsidRPr="007C2F83">
              <w:rPr>
                <w:rFonts w:eastAsia="Times New Roman" w:cs="Arial"/>
                <w:b/>
                <w:bCs/>
                <w:color w:val="000000" w:themeColor="text1"/>
                <w:lang w:eastAsia="es-CL"/>
              </w:rPr>
              <w:t>Horas de dedicación</w:t>
            </w:r>
          </w:p>
        </w:tc>
      </w:tr>
      <w:tr w:rsidR="007C2F83" w:rsidRPr="007C2F83" w:rsidTr="007C2F83">
        <w:trPr>
          <w:trHeight w:val="300"/>
        </w:trPr>
        <w:tc>
          <w:tcPr>
            <w:tcW w:w="3940" w:type="dxa"/>
            <w:tcBorders>
              <w:top w:val="nil"/>
              <w:left w:val="single" w:sz="4" w:space="0" w:color="auto"/>
              <w:bottom w:val="single" w:sz="4" w:space="0" w:color="auto"/>
              <w:right w:val="single" w:sz="4" w:space="0" w:color="auto"/>
            </w:tcBorders>
            <w:shd w:val="clear" w:color="auto" w:fill="auto"/>
            <w:hideMark/>
          </w:tcPr>
          <w:p w:rsidR="007C2F83" w:rsidRPr="007C2F83" w:rsidRDefault="007C2F83" w:rsidP="007C2F83">
            <w:pPr>
              <w:jc w:val="left"/>
              <w:rPr>
                <w:rFonts w:eastAsia="Times New Roman" w:cs="Arial"/>
                <w:color w:val="000000" w:themeColor="text1"/>
                <w:lang w:eastAsia="es-CL"/>
              </w:rPr>
            </w:pPr>
            <w:r w:rsidRPr="007C2F83">
              <w:rPr>
                <w:rFonts w:eastAsia="Times New Roman" w:cs="Arial"/>
                <w:color w:val="000000" w:themeColor="text1"/>
                <w:lang w:eastAsia="es-CL"/>
              </w:rPr>
              <w:t>Totales</w:t>
            </w:r>
          </w:p>
        </w:tc>
        <w:tc>
          <w:tcPr>
            <w:tcW w:w="4565" w:type="dxa"/>
            <w:tcBorders>
              <w:top w:val="nil"/>
              <w:left w:val="nil"/>
              <w:bottom w:val="single" w:sz="4" w:space="0" w:color="auto"/>
              <w:right w:val="single" w:sz="4" w:space="0" w:color="auto"/>
            </w:tcBorders>
            <w:shd w:val="clear" w:color="auto" w:fill="auto"/>
            <w:hideMark/>
          </w:tcPr>
          <w:p w:rsidR="007C2F83" w:rsidRPr="007C2F83" w:rsidRDefault="007C2F83" w:rsidP="007C2F83">
            <w:pPr>
              <w:jc w:val="left"/>
              <w:rPr>
                <w:rFonts w:eastAsia="Times New Roman" w:cs="Arial"/>
                <w:color w:val="000000" w:themeColor="text1"/>
                <w:lang w:eastAsia="es-CL"/>
              </w:rPr>
            </w:pPr>
            <w:r w:rsidRPr="007C2F83">
              <w:rPr>
                <w:rFonts w:eastAsia="Times New Roman" w:cs="Arial"/>
                <w:color w:val="000000" w:themeColor="text1"/>
                <w:lang w:eastAsia="es-CL"/>
              </w:rPr>
              <w:t> </w:t>
            </w:r>
            <w:r w:rsidR="00890C21" w:rsidRPr="007E6EDF">
              <w:rPr>
                <w:rFonts w:eastAsia="Times New Roman" w:cs="Arial"/>
                <w:color w:val="000000" w:themeColor="text1"/>
                <w:lang w:eastAsia="es-CL"/>
              </w:rPr>
              <w:t>90</w:t>
            </w:r>
          </w:p>
        </w:tc>
      </w:tr>
      <w:tr w:rsidR="007C2F83" w:rsidRPr="007C2F83" w:rsidTr="007C2F83">
        <w:trPr>
          <w:trHeight w:val="300"/>
        </w:trPr>
        <w:tc>
          <w:tcPr>
            <w:tcW w:w="3940" w:type="dxa"/>
            <w:tcBorders>
              <w:top w:val="nil"/>
              <w:left w:val="single" w:sz="4" w:space="0" w:color="auto"/>
              <w:bottom w:val="single" w:sz="4" w:space="0" w:color="auto"/>
              <w:right w:val="single" w:sz="4" w:space="0" w:color="auto"/>
            </w:tcBorders>
            <w:shd w:val="clear" w:color="auto" w:fill="auto"/>
            <w:hideMark/>
          </w:tcPr>
          <w:p w:rsidR="007C2F83" w:rsidRPr="007C2F83" w:rsidRDefault="007C2F83" w:rsidP="007C2F83">
            <w:pPr>
              <w:jc w:val="left"/>
              <w:rPr>
                <w:rFonts w:eastAsia="Times New Roman" w:cs="Arial"/>
                <w:color w:val="000000" w:themeColor="text1"/>
                <w:lang w:eastAsia="es-CL"/>
              </w:rPr>
            </w:pPr>
            <w:r w:rsidRPr="007C2F83">
              <w:rPr>
                <w:rFonts w:eastAsia="Times New Roman" w:cs="Arial"/>
                <w:color w:val="000000" w:themeColor="text1"/>
                <w:lang w:eastAsia="es-CL"/>
              </w:rPr>
              <w:t xml:space="preserve">Docencia directa </w:t>
            </w:r>
          </w:p>
        </w:tc>
        <w:tc>
          <w:tcPr>
            <w:tcW w:w="4565" w:type="dxa"/>
            <w:tcBorders>
              <w:top w:val="nil"/>
              <w:left w:val="nil"/>
              <w:bottom w:val="single" w:sz="4" w:space="0" w:color="auto"/>
              <w:right w:val="single" w:sz="4" w:space="0" w:color="auto"/>
            </w:tcBorders>
            <w:shd w:val="clear" w:color="auto" w:fill="auto"/>
            <w:hideMark/>
          </w:tcPr>
          <w:p w:rsidR="007C2F83" w:rsidRPr="007C2F83" w:rsidRDefault="007C2F83" w:rsidP="007C2F83">
            <w:pPr>
              <w:jc w:val="left"/>
              <w:rPr>
                <w:rFonts w:eastAsia="Times New Roman" w:cs="Arial"/>
                <w:color w:val="000000" w:themeColor="text1"/>
                <w:lang w:eastAsia="es-CL"/>
              </w:rPr>
            </w:pPr>
            <w:r w:rsidRPr="007C2F83">
              <w:rPr>
                <w:rFonts w:eastAsia="Times New Roman" w:cs="Arial"/>
                <w:color w:val="000000" w:themeColor="text1"/>
                <w:lang w:eastAsia="es-CL"/>
              </w:rPr>
              <w:t> </w:t>
            </w:r>
            <w:r w:rsidR="00890C21" w:rsidRPr="007E6EDF">
              <w:rPr>
                <w:rFonts w:eastAsia="Times New Roman" w:cs="Arial"/>
                <w:color w:val="000000" w:themeColor="text1"/>
                <w:lang w:eastAsia="es-CL"/>
              </w:rPr>
              <w:t xml:space="preserve">2 </w:t>
            </w:r>
            <w:proofErr w:type="spellStart"/>
            <w:r w:rsidR="00890C21" w:rsidRPr="007E6EDF">
              <w:rPr>
                <w:rFonts w:eastAsia="Times New Roman" w:cs="Arial"/>
                <w:color w:val="000000" w:themeColor="text1"/>
                <w:lang w:eastAsia="es-CL"/>
              </w:rPr>
              <w:t>hrs</w:t>
            </w:r>
            <w:proofErr w:type="spellEnd"/>
            <w:r w:rsidR="00890C21" w:rsidRPr="007E6EDF">
              <w:rPr>
                <w:rFonts w:eastAsia="Times New Roman" w:cs="Arial"/>
                <w:color w:val="000000" w:themeColor="text1"/>
                <w:lang w:eastAsia="es-CL"/>
              </w:rPr>
              <w:t>. semanales (30-32)</w:t>
            </w:r>
          </w:p>
        </w:tc>
      </w:tr>
      <w:tr w:rsidR="007C2F83" w:rsidRPr="007C2F83" w:rsidTr="007C2F83">
        <w:trPr>
          <w:trHeight w:val="300"/>
        </w:trPr>
        <w:tc>
          <w:tcPr>
            <w:tcW w:w="3940" w:type="dxa"/>
            <w:tcBorders>
              <w:top w:val="nil"/>
              <w:left w:val="single" w:sz="4" w:space="0" w:color="auto"/>
              <w:bottom w:val="single" w:sz="4" w:space="0" w:color="auto"/>
              <w:right w:val="single" w:sz="4" w:space="0" w:color="auto"/>
            </w:tcBorders>
            <w:shd w:val="clear" w:color="auto" w:fill="auto"/>
            <w:hideMark/>
          </w:tcPr>
          <w:p w:rsidR="007C2F83" w:rsidRPr="007C2F83" w:rsidRDefault="007C2F83" w:rsidP="007C2F83">
            <w:pPr>
              <w:jc w:val="left"/>
              <w:rPr>
                <w:rFonts w:eastAsia="Times New Roman" w:cs="Arial"/>
                <w:color w:val="000000" w:themeColor="text1"/>
                <w:lang w:eastAsia="es-CL"/>
              </w:rPr>
            </w:pPr>
            <w:r w:rsidRPr="007C2F83">
              <w:rPr>
                <w:rFonts w:eastAsia="Times New Roman" w:cs="Arial"/>
                <w:color w:val="000000" w:themeColor="text1"/>
                <w:lang w:eastAsia="es-CL"/>
              </w:rPr>
              <w:t>Trabajo autónomo</w:t>
            </w:r>
          </w:p>
        </w:tc>
        <w:tc>
          <w:tcPr>
            <w:tcW w:w="4565" w:type="dxa"/>
            <w:tcBorders>
              <w:top w:val="nil"/>
              <w:left w:val="nil"/>
              <w:bottom w:val="single" w:sz="4" w:space="0" w:color="auto"/>
              <w:right w:val="single" w:sz="4" w:space="0" w:color="auto"/>
            </w:tcBorders>
            <w:shd w:val="clear" w:color="auto" w:fill="auto"/>
            <w:hideMark/>
          </w:tcPr>
          <w:p w:rsidR="007C2F83" w:rsidRPr="007C2F83" w:rsidRDefault="007C2F83" w:rsidP="007C2F83">
            <w:pPr>
              <w:jc w:val="left"/>
              <w:rPr>
                <w:rFonts w:eastAsia="Times New Roman" w:cs="Arial"/>
                <w:color w:val="000000" w:themeColor="text1"/>
                <w:lang w:eastAsia="es-CL"/>
              </w:rPr>
            </w:pPr>
            <w:r w:rsidRPr="007C2F83">
              <w:rPr>
                <w:rFonts w:eastAsia="Times New Roman" w:cs="Arial"/>
                <w:color w:val="000000" w:themeColor="text1"/>
                <w:lang w:eastAsia="es-CL"/>
              </w:rPr>
              <w:t> </w:t>
            </w:r>
            <w:r w:rsidR="00890C21" w:rsidRPr="007E6EDF">
              <w:rPr>
                <w:rFonts w:eastAsia="Times New Roman" w:cs="Arial"/>
                <w:color w:val="000000" w:themeColor="text1"/>
                <w:lang w:eastAsia="es-CL"/>
              </w:rPr>
              <w:t>60</w:t>
            </w:r>
          </w:p>
        </w:tc>
      </w:tr>
      <w:tr w:rsidR="007C2F83" w:rsidRPr="007C2F83" w:rsidTr="007C2F83">
        <w:trPr>
          <w:trHeight w:val="300"/>
        </w:trPr>
        <w:tc>
          <w:tcPr>
            <w:tcW w:w="3940" w:type="dxa"/>
            <w:tcBorders>
              <w:top w:val="nil"/>
              <w:left w:val="single" w:sz="4" w:space="0" w:color="auto"/>
              <w:bottom w:val="single" w:sz="4" w:space="0" w:color="auto"/>
              <w:right w:val="single" w:sz="4" w:space="0" w:color="auto"/>
            </w:tcBorders>
            <w:shd w:val="clear" w:color="auto" w:fill="auto"/>
            <w:hideMark/>
          </w:tcPr>
          <w:p w:rsidR="007C2F83" w:rsidRPr="007C2F83" w:rsidRDefault="007C2F83" w:rsidP="007C2F83">
            <w:pPr>
              <w:jc w:val="left"/>
              <w:rPr>
                <w:rFonts w:eastAsia="Times New Roman" w:cs="Arial"/>
                <w:b/>
                <w:bCs/>
                <w:color w:val="000000" w:themeColor="text1"/>
                <w:lang w:eastAsia="es-CL"/>
              </w:rPr>
            </w:pPr>
            <w:r w:rsidRPr="007C2F83">
              <w:rPr>
                <w:rFonts w:eastAsia="Times New Roman" w:cs="Arial"/>
                <w:b/>
                <w:bCs/>
                <w:color w:val="000000" w:themeColor="text1"/>
                <w:lang w:eastAsia="es-CL"/>
              </w:rPr>
              <w:t>Tipo de asignatura</w:t>
            </w:r>
          </w:p>
        </w:tc>
        <w:tc>
          <w:tcPr>
            <w:tcW w:w="4565" w:type="dxa"/>
            <w:tcBorders>
              <w:top w:val="nil"/>
              <w:left w:val="nil"/>
              <w:bottom w:val="single" w:sz="4" w:space="0" w:color="auto"/>
              <w:right w:val="single" w:sz="4" w:space="0" w:color="auto"/>
            </w:tcBorders>
            <w:shd w:val="clear" w:color="auto" w:fill="auto"/>
            <w:hideMark/>
          </w:tcPr>
          <w:p w:rsidR="007C2F83" w:rsidRPr="007C2F83" w:rsidRDefault="007C2F83" w:rsidP="007C2F83">
            <w:pPr>
              <w:jc w:val="left"/>
              <w:rPr>
                <w:rFonts w:eastAsia="Times New Roman" w:cs="Arial"/>
                <w:color w:val="000000" w:themeColor="text1"/>
                <w:lang w:eastAsia="es-CL"/>
              </w:rPr>
            </w:pPr>
            <w:r w:rsidRPr="007C2F83">
              <w:rPr>
                <w:rFonts w:eastAsia="Times New Roman" w:cs="Arial"/>
                <w:color w:val="000000" w:themeColor="text1"/>
                <w:lang w:eastAsia="es-CL"/>
              </w:rPr>
              <w:t> </w:t>
            </w:r>
            <w:r w:rsidR="00890C21" w:rsidRPr="007E6EDF">
              <w:rPr>
                <w:rFonts w:eastAsia="Times New Roman" w:cs="Arial"/>
                <w:color w:val="000000" w:themeColor="text1"/>
                <w:lang w:eastAsia="es-CL"/>
              </w:rPr>
              <w:t>Programa de Estudios Generales</w:t>
            </w:r>
          </w:p>
        </w:tc>
      </w:tr>
      <w:tr w:rsidR="007C2F83" w:rsidRPr="007C2F83" w:rsidTr="007C2F83">
        <w:trPr>
          <w:trHeight w:val="300"/>
        </w:trPr>
        <w:tc>
          <w:tcPr>
            <w:tcW w:w="3940" w:type="dxa"/>
            <w:tcBorders>
              <w:top w:val="nil"/>
              <w:left w:val="single" w:sz="4" w:space="0" w:color="auto"/>
              <w:bottom w:val="single" w:sz="4" w:space="0" w:color="auto"/>
              <w:right w:val="single" w:sz="4" w:space="0" w:color="auto"/>
            </w:tcBorders>
            <w:shd w:val="clear" w:color="auto" w:fill="auto"/>
            <w:hideMark/>
          </w:tcPr>
          <w:p w:rsidR="007C2F83" w:rsidRPr="007C2F83" w:rsidRDefault="007C2F83" w:rsidP="007C2F83">
            <w:pPr>
              <w:jc w:val="left"/>
              <w:rPr>
                <w:rFonts w:eastAsia="Times New Roman" w:cs="Arial"/>
                <w:b/>
                <w:bCs/>
                <w:color w:val="000000" w:themeColor="text1"/>
                <w:lang w:eastAsia="es-CL"/>
              </w:rPr>
            </w:pPr>
            <w:r w:rsidRPr="007C2F83">
              <w:rPr>
                <w:rFonts w:eastAsia="Times New Roman" w:cs="Arial"/>
                <w:b/>
                <w:bCs/>
                <w:color w:val="000000" w:themeColor="text1"/>
                <w:lang w:eastAsia="es-CL"/>
              </w:rPr>
              <w:t>Requisitos/ Aprendizajes previos</w:t>
            </w:r>
          </w:p>
        </w:tc>
        <w:tc>
          <w:tcPr>
            <w:tcW w:w="4565" w:type="dxa"/>
            <w:tcBorders>
              <w:top w:val="nil"/>
              <w:left w:val="nil"/>
              <w:bottom w:val="single" w:sz="4" w:space="0" w:color="auto"/>
              <w:right w:val="single" w:sz="4" w:space="0" w:color="auto"/>
            </w:tcBorders>
            <w:shd w:val="clear" w:color="auto" w:fill="auto"/>
            <w:hideMark/>
          </w:tcPr>
          <w:p w:rsidR="007C2F83" w:rsidRPr="007C2F83" w:rsidRDefault="007C2F83" w:rsidP="007C2F83">
            <w:pPr>
              <w:jc w:val="left"/>
              <w:rPr>
                <w:rFonts w:eastAsia="Times New Roman" w:cs="Arial"/>
                <w:color w:val="000000" w:themeColor="text1"/>
                <w:lang w:eastAsia="es-CL"/>
              </w:rPr>
            </w:pPr>
            <w:r w:rsidRPr="007C2F83">
              <w:rPr>
                <w:rFonts w:eastAsia="Times New Roman" w:cs="Arial"/>
                <w:color w:val="000000" w:themeColor="text1"/>
                <w:lang w:eastAsia="es-CL"/>
              </w:rPr>
              <w:t> </w:t>
            </w:r>
            <w:r w:rsidR="00890C21" w:rsidRPr="007E6EDF">
              <w:rPr>
                <w:rFonts w:eastAsia="Times New Roman" w:cs="Arial"/>
                <w:color w:val="000000" w:themeColor="text1"/>
                <w:lang w:eastAsia="es-CL"/>
              </w:rPr>
              <w:t>NO HAY</w:t>
            </w:r>
          </w:p>
        </w:tc>
      </w:tr>
      <w:tr w:rsidR="007C2F83" w:rsidRPr="007C2F83" w:rsidTr="007C2F83">
        <w:trPr>
          <w:trHeight w:val="300"/>
        </w:trPr>
        <w:tc>
          <w:tcPr>
            <w:tcW w:w="3940" w:type="dxa"/>
            <w:tcBorders>
              <w:top w:val="nil"/>
              <w:left w:val="nil"/>
              <w:bottom w:val="nil"/>
              <w:right w:val="nil"/>
            </w:tcBorders>
            <w:shd w:val="clear" w:color="auto" w:fill="auto"/>
            <w:hideMark/>
          </w:tcPr>
          <w:p w:rsidR="007C2F83" w:rsidRPr="007C2F83" w:rsidRDefault="007C2F83" w:rsidP="007C2F83">
            <w:pPr>
              <w:jc w:val="left"/>
              <w:rPr>
                <w:rFonts w:eastAsia="Times New Roman" w:cs="Arial"/>
                <w:color w:val="000000" w:themeColor="text1"/>
                <w:lang w:eastAsia="es-CL"/>
              </w:rPr>
            </w:pPr>
          </w:p>
        </w:tc>
        <w:tc>
          <w:tcPr>
            <w:tcW w:w="4565" w:type="dxa"/>
            <w:tcBorders>
              <w:top w:val="nil"/>
              <w:left w:val="nil"/>
              <w:bottom w:val="nil"/>
              <w:right w:val="nil"/>
            </w:tcBorders>
            <w:shd w:val="clear" w:color="auto" w:fill="auto"/>
            <w:hideMark/>
          </w:tcPr>
          <w:p w:rsidR="007C2F83" w:rsidRPr="007C2F83" w:rsidRDefault="007C2F83" w:rsidP="007C2F83">
            <w:pPr>
              <w:jc w:val="left"/>
              <w:rPr>
                <w:rFonts w:eastAsia="Times New Roman" w:cs="Times New Roman"/>
                <w:color w:val="000000" w:themeColor="text1"/>
                <w:lang w:eastAsia="es-CL"/>
              </w:rPr>
            </w:pPr>
          </w:p>
        </w:tc>
      </w:tr>
      <w:tr w:rsidR="007C2F83" w:rsidRPr="007C2F83" w:rsidTr="007C2F83">
        <w:trPr>
          <w:trHeight w:val="300"/>
        </w:trPr>
        <w:tc>
          <w:tcPr>
            <w:tcW w:w="3940" w:type="dxa"/>
            <w:tcBorders>
              <w:top w:val="single" w:sz="4" w:space="0" w:color="auto"/>
              <w:left w:val="single" w:sz="4" w:space="0" w:color="auto"/>
              <w:bottom w:val="single" w:sz="4" w:space="0" w:color="auto"/>
              <w:right w:val="single" w:sz="4" w:space="0" w:color="auto"/>
            </w:tcBorders>
            <w:shd w:val="clear" w:color="auto" w:fill="auto"/>
            <w:hideMark/>
          </w:tcPr>
          <w:p w:rsidR="007C2F83" w:rsidRPr="007C2F83" w:rsidRDefault="007C2F83" w:rsidP="007C2F83">
            <w:pPr>
              <w:jc w:val="left"/>
              <w:rPr>
                <w:rFonts w:eastAsia="Times New Roman" w:cs="Arial"/>
                <w:b/>
                <w:bCs/>
                <w:color w:val="000000" w:themeColor="text1"/>
                <w:lang w:eastAsia="es-CL"/>
              </w:rPr>
            </w:pPr>
            <w:r w:rsidRPr="007C2F83">
              <w:rPr>
                <w:rFonts w:eastAsia="Times New Roman" w:cs="Arial"/>
                <w:b/>
                <w:bCs/>
                <w:color w:val="000000" w:themeColor="text1"/>
                <w:lang w:eastAsia="es-CL"/>
              </w:rPr>
              <w:t>Nombre del profesor</w:t>
            </w:r>
          </w:p>
        </w:tc>
        <w:tc>
          <w:tcPr>
            <w:tcW w:w="4565" w:type="dxa"/>
            <w:tcBorders>
              <w:top w:val="single" w:sz="4" w:space="0" w:color="auto"/>
              <w:left w:val="nil"/>
              <w:bottom w:val="single" w:sz="4" w:space="0" w:color="auto"/>
              <w:right w:val="single" w:sz="4" w:space="0" w:color="auto"/>
            </w:tcBorders>
            <w:shd w:val="clear" w:color="auto" w:fill="auto"/>
            <w:hideMark/>
          </w:tcPr>
          <w:p w:rsidR="007C2F83" w:rsidRPr="007C2F83" w:rsidRDefault="00CE345C" w:rsidP="007C2F83">
            <w:pPr>
              <w:jc w:val="left"/>
              <w:rPr>
                <w:rFonts w:eastAsia="Times New Roman" w:cs="Arial"/>
                <w:color w:val="000000" w:themeColor="text1"/>
                <w:lang w:eastAsia="es-CL"/>
              </w:rPr>
            </w:pPr>
            <w:r>
              <w:rPr>
                <w:rFonts w:eastAsia="Times New Roman" w:cs="Arial"/>
                <w:color w:val="000000" w:themeColor="text1"/>
                <w:lang w:eastAsia="es-CL"/>
              </w:rPr>
              <w:t>BRIAN S. DYER HOPWOOD</w:t>
            </w:r>
          </w:p>
        </w:tc>
      </w:tr>
      <w:tr w:rsidR="007C2F83" w:rsidRPr="007C2F83" w:rsidTr="007C2F83">
        <w:trPr>
          <w:trHeight w:val="300"/>
        </w:trPr>
        <w:tc>
          <w:tcPr>
            <w:tcW w:w="3940" w:type="dxa"/>
            <w:tcBorders>
              <w:top w:val="nil"/>
              <w:left w:val="nil"/>
              <w:bottom w:val="nil"/>
              <w:right w:val="nil"/>
            </w:tcBorders>
            <w:shd w:val="clear" w:color="auto" w:fill="auto"/>
            <w:hideMark/>
          </w:tcPr>
          <w:p w:rsidR="007C2F83" w:rsidRPr="007C2F83" w:rsidRDefault="007C2F83" w:rsidP="007C2F83">
            <w:pPr>
              <w:jc w:val="left"/>
              <w:rPr>
                <w:rFonts w:eastAsia="Times New Roman" w:cs="Arial"/>
                <w:color w:val="000000" w:themeColor="text1"/>
                <w:lang w:eastAsia="es-CL"/>
              </w:rPr>
            </w:pPr>
          </w:p>
        </w:tc>
        <w:tc>
          <w:tcPr>
            <w:tcW w:w="4565" w:type="dxa"/>
            <w:tcBorders>
              <w:top w:val="nil"/>
              <w:left w:val="nil"/>
              <w:bottom w:val="nil"/>
              <w:right w:val="nil"/>
            </w:tcBorders>
            <w:shd w:val="clear" w:color="auto" w:fill="auto"/>
            <w:hideMark/>
          </w:tcPr>
          <w:p w:rsidR="007C2F83" w:rsidRPr="007C2F83" w:rsidRDefault="007C2F83" w:rsidP="007C2F83">
            <w:pPr>
              <w:jc w:val="left"/>
              <w:rPr>
                <w:rFonts w:eastAsia="Times New Roman" w:cs="Times New Roman"/>
                <w:color w:val="000000" w:themeColor="text1"/>
                <w:lang w:eastAsia="es-CL"/>
              </w:rPr>
            </w:pPr>
          </w:p>
        </w:tc>
      </w:tr>
      <w:tr w:rsidR="007C2F83" w:rsidRPr="007C2F83" w:rsidTr="007C2F83">
        <w:trPr>
          <w:trHeight w:val="300"/>
        </w:trPr>
        <w:tc>
          <w:tcPr>
            <w:tcW w:w="8505" w:type="dxa"/>
            <w:gridSpan w:val="2"/>
            <w:tcBorders>
              <w:top w:val="single" w:sz="4" w:space="0" w:color="auto"/>
              <w:left w:val="single" w:sz="4" w:space="0" w:color="auto"/>
              <w:bottom w:val="single" w:sz="4" w:space="0" w:color="auto"/>
              <w:right w:val="single" w:sz="4" w:space="0" w:color="auto"/>
            </w:tcBorders>
            <w:shd w:val="clear" w:color="auto" w:fill="auto"/>
            <w:hideMark/>
          </w:tcPr>
          <w:p w:rsidR="007C2F83" w:rsidRPr="007C2F83" w:rsidRDefault="007C2F83" w:rsidP="007C2F83">
            <w:pPr>
              <w:jc w:val="left"/>
              <w:rPr>
                <w:rFonts w:eastAsia="Times New Roman" w:cs="Arial"/>
                <w:b/>
                <w:bCs/>
                <w:color w:val="000000" w:themeColor="text1"/>
                <w:lang w:eastAsia="es-CL"/>
              </w:rPr>
            </w:pPr>
            <w:r w:rsidRPr="007C2F83">
              <w:rPr>
                <w:rFonts w:eastAsia="Times New Roman" w:cs="Arial"/>
                <w:b/>
                <w:bCs/>
                <w:color w:val="000000" w:themeColor="text1"/>
                <w:lang w:eastAsia="es-CL"/>
              </w:rPr>
              <w:t>Definición de la asignatura</w:t>
            </w:r>
          </w:p>
        </w:tc>
      </w:tr>
      <w:tr w:rsidR="007C2F83" w:rsidRPr="007C2F83" w:rsidTr="007C2F83">
        <w:trPr>
          <w:trHeight w:val="300"/>
        </w:trPr>
        <w:tc>
          <w:tcPr>
            <w:tcW w:w="8505"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5737F3" w:rsidRDefault="00915652" w:rsidP="00651B28">
            <w:pPr>
              <w:jc w:val="left"/>
              <w:rPr>
                <w:rFonts w:cs="Tunga"/>
                <w:sz w:val="20"/>
                <w:szCs w:val="20"/>
              </w:rPr>
            </w:pPr>
            <w:r w:rsidRPr="00915652">
              <w:rPr>
                <w:rFonts w:cs="Tunga"/>
                <w:sz w:val="20"/>
                <w:szCs w:val="20"/>
              </w:rPr>
              <w:t>E</w:t>
            </w:r>
            <w:r w:rsidR="004B2D33">
              <w:rPr>
                <w:rFonts w:cs="Tunga"/>
                <w:sz w:val="20"/>
                <w:szCs w:val="20"/>
              </w:rPr>
              <w:t xml:space="preserve">l agua tiene propiedades que </w:t>
            </w:r>
            <w:r w:rsidRPr="00915652">
              <w:rPr>
                <w:rFonts w:cs="Tunga"/>
                <w:sz w:val="20"/>
                <w:szCs w:val="20"/>
              </w:rPr>
              <w:t xml:space="preserve">son únicas y son indispensables para </w:t>
            </w:r>
            <w:r>
              <w:rPr>
                <w:rFonts w:cs="Tunga"/>
                <w:sz w:val="20"/>
                <w:szCs w:val="20"/>
              </w:rPr>
              <w:t xml:space="preserve">la vida como la conocemos. </w:t>
            </w:r>
            <w:r w:rsidR="004B2D33">
              <w:rPr>
                <w:rFonts w:cs="Tunga"/>
                <w:sz w:val="20"/>
                <w:szCs w:val="20"/>
              </w:rPr>
              <w:t>T</w:t>
            </w:r>
            <w:r>
              <w:rPr>
                <w:rFonts w:cs="Tunga"/>
                <w:sz w:val="20"/>
                <w:szCs w:val="20"/>
              </w:rPr>
              <w:t>a</w:t>
            </w:r>
            <w:r w:rsidR="004B2D33">
              <w:rPr>
                <w:rFonts w:cs="Tunga"/>
                <w:sz w:val="20"/>
                <w:szCs w:val="20"/>
              </w:rPr>
              <w:t>nto e</w:t>
            </w:r>
            <w:r w:rsidR="004B2D33" w:rsidRPr="00915652">
              <w:rPr>
                <w:rFonts w:cs="Tunga"/>
                <w:sz w:val="20"/>
                <w:szCs w:val="20"/>
              </w:rPr>
              <w:t>s así</w:t>
            </w:r>
            <w:r w:rsidRPr="00915652">
              <w:rPr>
                <w:rFonts w:cs="Tunga"/>
                <w:sz w:val="20"/>
                <w:szCs w:val="20"/>
              </w:rPr>
              <w:t xml:space="preserve"> que la </w:t>
            </w:r>
            <w:r w:rsidR="004B2D33">
              <w:rPr>
                <w:rFonts w:cs="Tunga"/>
                <w:sz w:val="20"/>
                <w:szCs w:val="20"/>
              </w:rPr>
              <w:t xml:space="preserve">búsqueda </w:t>
            </w:r>
            <w:r>
              <w:rPr>
                <w:rFonts w:cs="Tunga"/>
                <w:sz w:val="20"/>
                <w:szCs w:val="20"/>
              </w:rPr>
              <w:t xml:space="preserve">de </w:t>
            </w:r>
            <w:r w:rsidRPr="00915652">
              <w:rPr>
                <w:rFonts w:cs="Tunga"/>
                <w:sz w:val="20"/>
                <w:szCs w:val="20"/>
              </w:rPr>
              <w:t xml:space="preserve">vida fuera del planeta Tierra </w:t>
            </w:r>
            <w:r>
              <w:rPr>
                <w:rFonts w:cs="Tunga"/>
                <w:sz w:val="20"/>
                <w:szCs w:val="20"/>
              </w:rPr>
              <w:t xml:space="preserve">está </w:t>
            </w:r>
            <w:r w:rsidR="004B2D33" w:rsidRPr="00915652">
              <w:rPr>
                <w:rFonts w:cs="Tunga"/>
                <w:sz w:val="20"/>
                <w:szCs w:val="20"/>
              </w:rPr>
              <w:t xml:space="preserve">siempre </w:t>
            </w:r>
            <w:r>
              <w:rPr>
                <w:rFonts w:cs="Tunga"/>
                <w:sz w:val="20"/>
                <w:szCs w:val="20"/>
              </w:rPr>
              <w:t>correlacionada con</w:t>
            </w:r>
            <w:r w:rsidRPr="00915652">
              <w:rPr>
                <w:rFonts w:cs="Tunga"/>
                <w:sz w:val="20"/>
                <w:szCs w:val="20"/>
              </w:rPr>
              <w:t xml:space="preserve"> la búsqueda de este vital elemento, especialmente en lo que concierne la </w:t>
            </w:r>
            <w:r w:rsidR="004B2D33">
              <w:rPr>
                <w:rFonts w:cs="Tunga"/>
                <w:sz w:val="20"/>
                <w:szCs w:val="20"/>
              </w:rPr>
              <w:t>exploración</w:t>
            </w:r>
            <w:r w:rsidRPr="00915652">
              <w:rPr>
                <w:rFonts w:cs="Tunga"/>
                <w:sz w:val="20"/>
                <w:szCs w:val="20"/>
              </w:rPr>
              <w:t xml:space="preserve"> de vida en Marte</w:t>
            </w:r>
            <w:r w:rsidR="005737F3">
              <w:rPr>
                <w:rFonts w:cs="Tunga"/>
                <w:sz w:val="20"/>
                <w:szCs w:val="20"/>
              </w:rPr>
              <w:t xml:space="preserve"> y </w:t>
            </w:r>
            <w:proofErr w:type="spellStart"/>
            <w:r w:rsidR="005737F3">
              <w:rPr>
                <w:rFonts w:cs="Tunga"/>
                <w:sz w:val="20"/>
                <w:szCs w:val="20"/>
              </w:rPr>
              <w:t>exoplanetas</w:t>
            </w:r>
            <w:proofErr w:type="spellEnd"/>
            <w:r w:rsidRPr="00915652">
              <w:rPr>
                <w:rFonts w:cs="Tunga"/>
                <w:sz w:val="20"/>
                <w:szCs w:val="20"/>
              </w:rPr>
              <w:t xml:space="preserve">. </w:t>
            </w:r>
            <w:r w:rsidR="005737F3">
              <w:rPr>
                <w:rFonts w:cs="Tunga"/>
                <w:sz w:val="20"/>
                <w:szCs w:val="20"/>
              </w:rPr>
              <w:t xml:space="preserve"> Si bien </w:t>
            </w:r>
            <w:r w:rsidR="00787BA9">
              <w:rPr>
                <w:rFonts w:cs="Tunga"/>
                <w:sz w:val="20"/>
                <w:szCs w:val="20"/>
              </w:rPr>
              <w:t>todos los</w:t>
            </w:r>
            <w:r w:rsidR="005737F3">
              <w:rPr>
                <w:rFonts w:cs="Tunga"/>
                <w:sz w:val="20"/>
                <w:szCs w:val="20"/>
              </w:rPr>
              <w:t xml:space="preserve"> ser</w:t>
            </w:r>
            <w:r w:rsidR="00787BA9">
              <w:rPr>
                <w:rFonts w:cs="Tunga"/>
                <w:sz w:val="20"/>
                <w:szCs w:val="20"/>
              </w:rPr>
              <w:t>es</w:t>
            </w:r>
            <w:r w:rsidR="005737F3">
              <w:rPr>
                <w:rFonts w:cs="Tunga"/>
                <w:sz w:val="20"/>
                <w:szCs w:val="20"/>
              </w:rPr>
              <w:t xml:space="preserve"> </w:t>
            </w:r>
            <w:r w:rsidR="00F47F8A">
              <w:rPr>
                <w:rFonts w:cs="Tunga"/>
                <w:sz w:val="20"/>
                <w:szCs w:val="20"/>
              </w:rPr>
              <w:t xml:space="preserve">vivientes </w:t>
            </w:r>
            <w:r w:rsidR="005737F3">
              <w:rPr>
                <w:rFonts w:cs="Tunga"/>
                <w:sz w:val="20"/>
                <w:szCs w:val="20"/>
              </w:rPr>
              <w:t>depende</w:t>
            </w:r>
            <w:r w:rsidR="00787BA9">
              <w:rPr>
                <w:rFonts w:cs="Tunga"/>
                <w:sz w:val="20"/>
                <w:szCs w:val="20"/>
              </w:rPr>
              <w:t>mos</w:t>
            </w:r>
            <w:r w:rsidR="005737F3">
              <w:rPr>
                <w:rFonts w:cs="Tunga"/>
                <w:sz w:val="20"/>
                <w:szCs w:val="20"/>
              </w:rPr>
              <w:t xml:space="preserve"> de agua </w:t>
            </w:r>
            <w:r w:rsidR="00B94E9D">
              <w:rPr>
                <w:rFonts w:cs="Tunga"/>
                <w:sz w:val="20"/>
                <w:szCs w:val="20"/>
              </w:rPr>
              <w:t xml:space="preserve">para poder vivir, </w:t>
            </w:r>
            <w:r w:rsidR="005737F3">
              <w:rPr>
                <w:rFonts w:cs="Tunga"/>
                <w:sz w:val="20"/>
                <w:szCs w:val="20"/>
              </w:rPr>
              <w:t xml:space="preserve">no es lo mismo </w:t>
            </w:r>
            <w:r w:rsidR="00787BA9">
              <w:rPr>
                <w:rFonts w:cs="Tunga"/>
                <w:sz w:val="20"/>
                <w:szCs w:val="20"/>
              </w:rPr>
              <w:t xml:space="preserve">vivir </w:t>
            </w:r>
            <w:r w:rsidR="00E05D7F">
              <w:rPr>
                <w:rFonts w:cs="Tunga"/>
                <w:sz w:val="20"/>
                <w:szCs w:val="20"/>
              </w:rPr>
              <w:t xml:space="preserve">en </w:t>
            </w:r>
            <w:r w:rsidR="00E05D7F">
              <w:rPr>
                <w:rFonts w:cs="Tunga"/>
                <w:sz w:val="20"/>
                <w:szCs w:val="20"/>
                <w:lang w:val="es-ES"/>
              </w:rPr>
              <w:t>é</w:t>
            </w:r>
            <w:r w:rsidR="00E05D7F">
              <w:rPr>
                <w:rFonts w:cs="Tunga"/>
                <w:sz w:val="20"/>
                <w:szCs w:val="20"/>
              </w:rPr>
              <w:t>l</w:t>
            </w:r>
            <w:r w:rsidR="00F47F8A">
              <w:rPr>
                <w:rFonts w:cs="Tunga"/>
                <w:sz w:val="20"/>
                <w:szCs w:val="20"/>
              </w:rPr>
              <w:t xml:space="preserve"> que </w:t>
            </w:r>
            <w:r w:rsidR="00E05D7F">
              <w:rPr>
                <w:rFonts w:cs="Tunga"/>
                <w:sz w:val="20"/>
                <w:szCs w:val="20"/>
              </w:rPr>
              <w:t>requerir del mismo</w:t>
            </w:r>
            <w:r w:rsidR="00787BA9">
              <w:rPr>
                <w:rFonts w:cs="Tunga"/>
                <w:sz w:val="20"/>
                <w:szCs w:val="20"/>
              </w:rPr>
              <w:t>.</w:t>
            </w:r>
            <w:r w:rsidR="005737F3">
              <w:rPr>
                <w:rFonts w:cs="Tunga"/>
                <w:sz w:val="20"/>
                <w:szCs w:val="20"/>
              </w:rPr>
              <w:t xml:space="preserve"> </w:t>
            </w:r>
            <w:r w:rsidR="00787BA9">
              <w:rPr>
                <w:rFonts w:cs="Tunga"/>
                <w:sz w:val="20"/>
                <w:szCs w:val="20"/>
              </w:rPr>
              <w:t>E</w:t>
            </w:r>
            <w:r w:rsidRPr="00915652">
              <w:rPr>
                <w:rFonts w:cs="Tunga"/>
                <w:sz w:val="20"/>
                <w:szCs w:val="20"/>
              </w:rPr>
              <w:t>l ambient</w:t>
            </w:r>
            <w:r w:rsidR="007D1A81">
              <w:rPr>
                <w:rFonts w:cs="Tunga"/>
                <w:sz w:val="20"/>
                <w:szCs w:val="20"/>
              </w:rPr>
              <w:t xml:space="preserve">e acuático </w:t>
            </w:r>
            <w:r w:rsidR="00F47F8A">
              <w:rPr>
                <w:rFonts w:cs="Tunga"/>
                <w:sz w:val="20"/>
                <w:szCs w:val="20"/>
              </w:rPr>
              <w:t xml:space="preserve">proporciona </w:t>
            </w:r>
            <w:r w:rsidRPr="00915652">
              <w:rPr>
                <w:rFonts w:cs="Tunga"/>
                <w:sz w:val="20"/>
                <w:szCs w:val="20"/>
              </w:rPr>
              <w:t>una serie de problemas</w:t>
            </w:r>
            <w:r w:rsidR="00E05D7F">
              <w:rPr>
                <w:rFonts w:cs="Tunga"/>
                <w:sz w:val="20"/>
                <w:szCs w:val="20"/>
              </w:rPr>
              <w:t xml:space="preserve">  </w:t>
            </w:r>
            <w:r w:rsidR="00E05D7F" w:rsidRPr="00915652">
              <w:rPr>
                <w:rFonts w:cs="Tunga"/>
                <w:sz w:val="20"/>
                <w:szCs w:val="20"/>
              </w:rPr>
              <w:t>limitantes como</w:t>
            </w:r>
            <w:r w:rsidR="009D31E0">
              <w:rPr>
                <w:rFonts w:cs="Tunga"/>
                <w:sz w:val="20"/>
                <w:szCs w:val="20"/>
              </w:rPr>
              <w:t xml:space="preserve"> también</w:t>
            </w:r>
            <w:r w:rsidR="00E05D7F" w:rsidRPr="00915652">
              <w:rPr>
                <w:rFonts w:cs="Tunga"/>
                <w:sz w:val="20"/>
                <w:szCs w:val="20"/>
              </w:rPr>
              <w:t xml:space="preserve"> oportunidades </w:t>
            </w:r>
            <w:r w:rsidRPr="00915652">
              <w:rPr>
                <w:rFonts w:cs="Tunga"/>
                <w:sz w:val="20"/>
                <w:szCs w:val="20"/>
              </w:rPr>
              <w:t xml:space="preserve">que, a nosotros como animales terrestres y aéreos, no nos afectan. </w:t>
            </w:r>
          </w:p>
          <w:p w:rsidR="00DD6F06" w:rsidRPr="00915652" w:rsidRDefault="00915652" w:rsidP="00651B28">
            <w:pPr>
              <w:jc w:val="left"/>
              <w:rPr>
                <w:rFonts w:eastAsia="Times New Roman" w:cs="Arial"/>
                <w:bCs/>
                <w:color w:val="000000" w:themeColor="text1"/>
                <w:sz w:val="20"/>
                <w:szCs w:val="20"/>
                <w:lang w:eastAsia="es-CL"/>
              </w:rPr>
            </w:pPr>
            <w:r w:rsidRPr="00915652">
              <w:rPr>
                <w:rFonts w:cs="Tunga"/>
                <w:sz w:val="20"/>
                <w:szCs w:val="20"/>
              </w:rPr>
              <w:t xml:space="preserve">El propósito de este curso es invitar a los estudiantes a plantearse la situación </w:t>
            </w:r>
            <w:r w:rsidR="00952B2D">
              <w:rPr>
                <w:rFonts w:cs="Tunga"/>
                <w:sz w:val="20"/>
                <w:szCs w:val="20"/>
              </w:rPr>
              <w:t>e imaginar</w:t>
            </w:r>
            <w:r w:rsidRPr="00915652">
              <w:rPr>
                <w:rFonts w:cs="Tunga"/>
                <w:sz w:val="20"/>
                <w:szCs w:val="20"/>
              </w:rPr>
              <w:t xml:space="preserve"> lo que significa </w:t>
            </w:r>
            <w:r w:rsidR="00952B2D">
              <w:rPr>
                <w:rFonts w:cs="Tunga"/>
                <w:sz w:val="20"/>
                <w:szCs w:val="20"/>
              </w:rPr>
              <w:t xml:space="preserve">estar </w:t>
            </w:r>
            <w:r w:rsidRPr="00915652">
              <w:rPr>
                <w:rFonts w:cs="Tunga"/>
                <w:sz w:val="20"/>
                <w:szCs w:val="20"/>
              </w:rPr>
              <w:t>vivi</w:t>
            </w:r>
            <w:r w:rsidR="00952B2D">
              <w:rPr>
                <w:rFonts w:cs="Tunga"/>
                <w:sz w:val="20"/>
                <w:szCs w:val="20"/>
              </w:rPr>
              <w:t>endo</w:t>
            </w:r>
            <w:r w:rsidRPr="00915652">
              <w:rPr>
                <w:rFonts w:cs="Tunga"/>
                <w:sz w:val="20"/>
                <w:szCs w:val="20"/>
              </w:rPr>
              <w:t xml:space="preserve"> bajo el agua, conocer las similitudes y diferencias entre agua y aire, entre agua dulce y el mar. Que el alumno se enfrente a preguntas tales como: ¿A qué limitantes se </w:t>
            </w:r>
            <w:r w:rsidR="009D31E0">
              <w:rPr>
                <w:rFonts w:cs="Tunga"/>
                <w:sz w:val="20"/>
                <w:szCs w:val="20"/>
              </w:rPr>
              <w:t>enfrenta</w:t>
            </w:r>
            <w:r w:rsidRPr="00915652">
              <w:rPr>
                <w:rFonts w:cs="Tunga"/>
                <w:sz w:val="20"/>
                <w:szCs w:val="20"/>
              </w:rPr>
              <w:t xml:space="preserve"> un animal por el hecho de estar en un medio acuático? ¿Qué problemas debe sobrellevar para poder respirar, alimentarse, reproducirse, etc. en este medio acuático? ¿Qué problemas físicos deben sortear para poder flotar, nadar o comer? ¿Qué problemas químicos deben resolver para poder respirar y controlar la concentración de sales y agua en sus cuerpos? ¿Qué sentidos son útiles para hallar alimento y no ser comidos en el intento? ¿Qué </w:t>
            </w:r>
            <w:r w:rsidR="00952B2D">
              <w:rPr>
                <w:rFonts w:cs="Tunga"/>
                <w:sz w:val="20"/>
                <w:szCs w:val="20"/>
              </w:rPr>
              <w:t>novedades</w:t>
            </w:r>
            <w:r w:rsidRPr="00915652">
              <w:rPr>
                <w:rFonts w:cs="Tunga"/>
                <w:sz w:val="20"/>
                <w:szCs w:val="20"/>
              </w:rPr>
              <w:t xml:space="preserve"> sensoriales </w:t>
            </w:r>
            <w:r w:rsidR="00952B2D">
              <w:rPr>
                <w:rFonts w:cs="Tunga"/>
                <w:sz w:val="20"/>
                <w:szCs w:val="20"/>
              </w:rPr>
              <w:t>pueden haber</w:t>
            </w:r>
            <w:r w:rsidRPr="00915652">
              <w:rPr>
                <w:rFonts w:cs="Tunga"/>
                <w:sz w:val="20"/>
                <w:szCs w:val="20"/>
              </w:rPr>
              <w:t xml:space="preserve"> por estar en el agua</w:t>
            </w:r>
            <w:r w:rsidR="00B94E9D">
              <w:rPr>
                <w:rFonts w:cs="Tunga"/>
                <w:sz w:val="20"/>
                <w:szCs w:val="20"/>
              </w:rPr>
              <w:t xml:space="preserve"> y como se </w:t>
            </w:r>
            <w:r w:rsidR="00952B2D">
              <w:rPr>
                <w:rFonts w:cs="Tunga"/>
                <w:sz w:val="20"/>
                <w:szCs w:val="20"/>
              </w:rPr>
              <w:t>comparan</w:t>
            </w:r>
            <w:r w:rsidR="00B94E9D">
              <w:rPr>
                <w:rFonts w:cs="Tunga"/>
                <w:sz w:val="20"/>
                <w:szCs w:val="20"/>
              </w:rPr>
              <w:t xml:space="preserve"> </w:t>
            </w:r>
            <w:r w:rsidR="00952B2D">
              <w:rPr>
                <w:rFonts w:cs="Tunga"/>
                <w:sz w:val="20"/>
                <w:szCs w:val="20"/>
              </w:rPr>
              <w:t>co</w:t>
            </w:r>
            <w:r w:rsidR="00B94E9D">
              <w:rPr>
                <w:rFonts w:cs="Tunga"/>
                <w:sz w:val="20"/>
                <w:szCs w:val="20"/>
              </w:rPr>
              <w:t>n el medio aéreo</w:t>
            </w:r>
            <w:r w:rsidRPr="00915652">
              <w:rPr>
                <w:rFonts w:cs="Tunga"/>
                <w:sz w:val="20"/>
                <w:szCs w:val="20"/>
              </w:rPr>
              <w:t>?</w:t>
            </w:r>
          </w:p>
          <w:p w:rsidR="005A5370" w:rsidRPr="00915652" w:rsidRDefault="005A5370" w:rsidP="0033295F">
            <w:pPr>
              <w:jc w:val="left"/>
              <w:rPr>
                <w:rFonts w:eastAsia="Times New Roman" w:cs="Arial"/>
                <w:bCs/>
                <w:color w:val="000000" w:themeColor="text1"/>
                <w:sz w:val="20"/>
                <w:szCs w:val="20"/>
                <w:lang w:eastAsia="es-CL"/>
              </w:rPr>
            </w:pPr>
          </w:p>
        </w:tc>
      </w:tr>
      <w:tr w:rsidR="007C2F83" w:rsidRPr="007C2F83" w:rsidTr="007C2F83">
        <w:trPr>
          <w:trHeight w:val="300"/>
        </w:trPr>
        <w:tc>
          <w:tcPr>
            <w:tcW w:w="8505" w:type="dxa"/>
            <w:gridSpan w:val="2"/>
            <w:vMerge/>
            <w:tcBorders>
              <w:top w:val="single" w:sz="4" w:space="0" w:color="auto"/>
              <w:left w:val="single" w:sz="4" w:space="0" w:color="auto"/>
              <w:bottom w:val="single" w:sz="4" w:space="0" w:color="auto"/>
              <w:right w:val="single" w:sz="4" w:space="0" w:color="auto"/>
            </w:tcBorders>
            <w:vAlign w:val="center"/>
            <w:hideMark/>
          </w:tcPr>
          <w:p w:rsidR="007C2F83" w:rsidRPr="007C2F83" w:rsidRDefault="007C2F83" w:rsidP="007C2F83">
            <w:pPr>
              <w:jc w:val="left"/>
              <w:rPr>
                <w:rFonts w:eastAsia="Times New Roman" w:cs="Arial"/>
                <w:b/>
                <w:bCs/>
                <w:color w:val="000000" w:themeColor="text1"/>
                <w:lang w:eastAsia="es-CL"/>
              </w:rPr>
            </w:pPr>
          </w:p>
        </w:tc>
      </w:tr>
      <w:tr w:rsidR="007C2F83" w:rsidRPr="007C2F83" w:rsidTr="007C2F83">
        <w:trPr>
          <w:trHeight w:val="300"/>
        </w:trPr>
        <w:tc>
          <w:tcPr>
            <w:tcW w:w="8505" w:type="dxa"/>
            <w:gridSpan w:val="2"/>
            <w:vMerge/>
            <w:tcBorders>
              <w:top w:val="single" w:sz="4" w:space="0" w:color="auto"/>
              <w:left w:val="single" w:sz="4" w:space="0" w:color="auto"/>
              <w:bottom w:val="single" w:sz="4" w:space="0" w:color="auto"/>
              <w:right w:val="single" w:sz="4" w:space="0" w:color="auto"/>
            </w:tcBorders>
            <w:vAlign w:val="center"/>
            <w:hideMark/>
          </w:tcPr>
          <w:p w:rsidR="007C2F83" w:rsidRPr="007C2F83" w:rsidRDefault="007C2F83" w:rsidP="007C2F83">
            <w:pPr>
              <w:jc w:val="left"/>
              <w:rPr>
                <w:rFonts w:eastAsia="Times New Roman" w:cs="Arial"/>
                <w:b/>
                <w:bCs/>
                <w:color w:val="000000" w:themeColor="text1"/>
                <w:lang w:eastAsia="es-CL"/>
              </w:rPr>
            </w:pPr>
          </w:p>
        </w:tc>
      </w:tr>
      <w:tr w:rsidR="007C2F83" w:rsidRPr="007C2F83" w:rsidTr="00750A91">
        <w:trPr>
          <w:trHeight w:val="300"/>
        </w:trPr>
        <w:tc>
          <w:tcPr>
            <w:tcW w:w="8505" w:type="dxa"/>
            <w:gridSpan w:val="2"/>
            <w:tcBorders>
              <w:top w:val="single" w:sz="4" w:space="0" w:color="auto"/>
              <w:left w:val="single" w:sz="4" w:space="0" w:color="auto"/>
              <w:bottom w:val="single" w:sz="4" w:space="0" w:color="auto"/>
              <w:right w:val="single" w:sz="4" w:space="0" w:color="000000"/>
            </w:tcBorders>
            <w:shd w:val="clear" w:color="auto" w:fill="auto"/>
            <w:hideMark/>
          </w:tcPr>
          <w:p w:rsidR="007C2F83" w:rsidRPr="007C2F83" w:rsidRDefault="007C2F83" w:rsidP="007C2F83">
            <w:pPr>
              <w:jc w:val="left"/>
              <w:rPr>
                <w:rFonts w:eastAsia="Times New Roman" w:cs="Arial"/>
                <w:b/>
                <w:bCs/>
                <w:color w:val="000000" w:themeColor="text1"/>
                <w:lang w:eastAsia="es-CL"/>
              </w:rPr>
            </w:pPr>
            <w:r w:rsidRPr="007C2F83">
              <w:rPr>
                <w:rFonts w:eastAsia="Times New Roman" w:cs="Arial"/>
                <w:b/>
                <w:bCs/>
                <w:color w:val="000000" w:themeColor="text1"/>
                <w:lang w:eastAsia="es-CL"/>
              </w:rPr>
              <w:t>Aporte al Perfil de Egreso</w:t>
            </w:r>
            <w:r w:rsidR="00651B28" w:rsidRPr="007E6EDF">
              <w:rPr>
                <w:rFonts w:eastAsia="Times New Roman" w:cs="Arial"/>
                <w:b/>
                <w:bCs/>
                <w:color w:val="000000" w:themeColor="text1"/>
                <w:lang w:eastAsia="es-CL"/>
              </w:rPr>
              <w:t xml:space="preserve"> </w:t>
            </w:r>
            <w:r w:rsidRPr="007C2F83">
              <w:rPr>
                <w:rFonts w:eastAsia="Times New Roman" w:cs="Arial"/>
                <w:b/>
                <w:bCs/>
                <w:color w:val="000000" w:themeColor="text1"/>
                <w:lang w:eastAsia="es-CL"/>
              </w:rPr>
              <w:t>/ Graduación</w:t>
            </w:r>
          </w:p>
        </w:tc>
      </w:tr>
      <w:tr w:rsidR="007C2F83" w:rsidRPr="007C2F83" w:rsidTr="00750A91">
        <w:trPr>
          <w:trHeight w:val="300"/>
        </w:trPr>
        <w:tc>
          <w:tcPr>
            <w:tcW w:w="8505" w:type="dxa"/>
            <w:gridSpan w:val="2"/>
            <w:vMerge w:val="restart"/>
            <w:tcBorders>
              <w:top w:val="single" w:sz="4" w:space="0" w:color="auto"/>
              <w:left w:val="single" w:sz="4" w:space="0" w:color="auto"/>
              <w:bottom w:val="single" w:sz="4" w:space="0" w:color="auto"/>
              <w:right w:val="single" w:sz="4" w:space="0" w:color="000000"/>
            </w:tcBorders>
            <w:shd w:val="clear" w:color="auto" w:fill="auto"/>
            <w:hideMark/>
          </w:tcPr>
          <w:p w:rsidR="00651B28" w:rsidRPr="00BD7C49" w:rsidRDefault="00915652" w:rsidP="00651B28">
            <w:pPr>
              <w:jc w:val="left"/>
              <w:rPr>
                <w:rFonts w:eastAsia="Times New Roman" w:cs="Arial"/>
                <w:color w:val="000000" w:themeColor="text1"/>
                <w:sz w:val="20"/>
                <w:szCs w:val="20"/>
                <w:lang w:eastAsia="es-CL"/>
              </w:rPr>
            </w:pPr>
            <w:r w:rsidRPr="00BD7C49">
              <w:rPr>
                <w:rFonts w:eastAsia="Times New Roman" w:cs="Arial"/>
                <w:color w:val="000000" w:themeColor="text1"/>
                <w:sz w:val="20"/>
                <w:szCs w:val="20"/>
                <w:lang w:eastAsia="es-CL"/>
              </w:rPr>
              <w:t xml:space="preserve">Este curso es un aporte al perfil de egreso de un estudiante de esta Universidad al </w:t>
            </w:r>
            <w:r w:rsidR="00BD7C49" w:rsidRPr="00BD7C49">
              <w:rPr>
                <w:rFonts w:eastAsia="Times New Roman" w:cs="Arial"/>
                <w:color w:val="000000" w:themeColor="text1"/>
                <w:sz w:val="20"/>
                <w:szCs w:val="20"/>
                <w:lang w:eastAsia="es-CL"/>
              </w:rPr>
              <w:t xml:space="preserve">ampliar </w:t>
            </w:r>
            <w:r w:rsidR="00BD7C49">
              <w:rPr>
                <w:rFonts w:eastAsia="Times New Roman" w:cs="Arial"/>
                <w:color w:val="000000" w:themeColor="text1"/>
                <w:sz w:val="20"/>
                <w:szCs w:val="20"/>
                <w:lang w:eastAsia="es-CL"/>
              </w:rPr>
              <w:t>lo</w:t>
            </w:r>
            <w:r w:rsidR="00BD7C49" w:rsidRPr="00BD7C49">
              <w:rPr>
                <w:rFonts w:eastAsia="Times New Roman" w:cs="Arial"/>
                <w:color w:val="000000" w:themeColor="text1"/>
                <w:sz w:val="20"/>
                <w:szCs w:val="20"/>
                <w:lang w:eastAsia="es-CL"/>
              </w:rPr>
              <w:t xml:space="preserve">s </w:t>
            </w:r>
            <w:r w:rsidR="00BD7C49">
              <w:rPr>
                <w:rFonts w:eastAsia="Times New Roman" w:cs="Arial"/>
                <w:color w:val="000000" w:themeColor="text1"/>
                <w:sz w:val="20"/>
                <w:szCs w:val="20"/>
                <w:lang w:eastAsia="es-CL"/>
              </w:rPr>
              <w:t xml:space="preserve">conocimientos </w:t>
            </w:r>
            <w:r w:rsidR="00BD7C49" w:rsidRPr="00BD7C49">
              <w:rPr>
                <w:rFonts w:eastAsia="Times New Roman" w:cs="Times New Roman"/>
                <w:sz w:val="20"/>
                <w:szCs w:val="20"/>
                <w:lang w:val="es-MX" w:eastAsia="es-MX"/>
              </w:rPr>
              <w:t xml:space="preserve">de su área profesional </w:t>
            </w:r>
            <w:r w:rsidR="004629DD">
              <w:rPr>
                <w:rFonts w:eastAsia="Times New Roman" w:cs="Times New Roman"/>
                <w:sz w:val="20"/>
                <w:szCs w:val="20"/>
                <w:lang w:val="es-MX" w:eastAsia="es-MX"/>
              </w:rPr>
              <w:t xml:space="preserve">con la de otra área </w:t>
            </w:r>
            <w:r w:rsidR="004629DD">
              <w:rPr>
                <w:rFonts w:eastAsia="Times New Roman" w:cs="Arial"/>
                <w:color w:val="000000" w:themeColor="text1"/>
                <w:sz w:val="20"/>
                <w:szCs w:val="20"/>
                <w:lang w:eastAsia="es-CL"/>
              </w:rPr>
              <w:t>disciplinaria</w:t>
            </w:r>
            <w:r w:rsidR="00BD7C49">
              <w:rPr>
                <w:rFonts w:eastAsia="Times New Roman" w:cs="Arial"/>
                <w:color w:val="000000" w:themeColor="text1"/>
                <w:sz w:val="20"/>
                <w:szCs w:val="20"/>
                <w:lang w:eastAsia="es-CL"/>
              </w:rPr>
              <w:t xml:space="preserve"> </w:t>
            </w:r>
            <w:r w:rsidR="004629DD">
              <w:rPr>
                <w:rFonts w:eastAsia="Times New Roman" w:cs="Arial"/>
                <w:color w:val="000000" w:themeColor="text1"/>
                <w:sz w:val="20"/>
                <w:szCs w:val="20"/>
                <w:lang w:eastAsia="es-CL"/>
              </w:rPr>
              <w:t>como es el de la vida en un ambiente acuático. Con un conocimiento básico de las problemáticas y oportunidades que enfrentan los seres vivos en este medio exótico al ser humano y como otros seres han resuelto y aprovechado estas circunstancias, po</w:t>
            </w:r>
            <w:r w:rsidR="004629DD" w:rsidRPr="004629DD">
              <w:rPr>
                <w:rFonts w:eastAsia="Times New Roman" w:cs="Arial"/>
                <w:sz w:val="20"/>
                <w:szCs w:val="20"/>
                <w:lang w:eastAsia="es-CL"/>
              </w:rPr>
              <w:t xml:space="preserve">drán </w:t>
            </w:r>
            <w:r w:rsidR="004629DD">
              <w:rPr>
                <w:rFonts w:eastAsia="Times New Roman" w:cs="Arial"/>
                <w:sz w:val="20"/>
                <w:szCs w:val="20"/>
                <w:lang w:eastAsia="es-CL"/>
              </w:rPr>
              <w:t xml:space="preserve">ser </w:t>
            </w:r>
            <w:r w:rsidR="004629DD" w:rsidRPr="004629DD">
              <w:rPr>
                <w:sz w:val="20"/>
                <w:szCs w:val="20"/>
                <w:shd w:val="clear" w:color="auto" w:fill="FFFFFF"/>
              </w:rPr>
              <w:t>capaces de reflexionar y analizar críticamente desde su disciplina</w:t>
            </w:r>
            <w:r w:rsidR="004629DD">
              <w:rPr>
                <w:sz w:val="20"/>
                <w:szCs w:val="20"/>
                <w:shd w:val="clear" w:color="auto" w:fill="FFFFFF"/>
              </w:rPr>
              <w:t>.</w:t>
            </w:r>
          </w:p>
          <w:p w:rsidR="0033295F" w:rsidRPr="00BD7C49" w:rsidRDefault="0033295F" w:rsidP="00750A91">
            <w:pPr>
              <w:pBdr>
                <w:bottom w:val="single" w:sz="4" w:space="1" w:color="auto"/>
              </w:pBdr>
              <w:jc w:val="left"/>
              <w:rPr>
                <w:rFonts w:eastAsia="Times New Roman" w:cs="Arial"/>
                <w:color w:val="000000" w:themeColor="text1"/>
                <w:sz w:val="20"/>
                <w:szCs w:val="20"/>
                <w:lang w:eastAsia="es-CL"/>
              </w:rPr>
            </w:pPr>
          </w:p>
        </w:tc>
      </w:tr>
      <w:tr w:rsidR="007C2F83" w:rsidRPr="007C2F83" w:rsidTr="00750A91">
        <w:trPr>
          <w:trHeight w:val="300"/>
        </w:trPr>
        <w:tc>
          <w:tcPr>
            <w:tcW w:w="8505" w:type="dxa"/>
            <w:gridSpan w:val="2"/>
            <w:vMerge/>
            <w:tcBorders>
              <w:left w:val="single" w:sz="4" w:space="0" w:color="auto"/>
              <w:bottom w:val="single" w:sz="4" w:space="0" w:color="auto"/>
              <w:right w:val="single" w:sz="4" w:space="0" w:color="000000"/>
            </w:tcBorders>
            <w:vAlign w:val="center"/>
            <w:hideMark/>
          </w:tcPr>
          <w:p w:rsidR="007C2F83" w:rsidRPr="007C2F83" w:rsidRDefault="007C2F83" w:rsidP="007C2F83">
            <w:pPr>
              <w:jc w:val="left"/>
              <w:rPr>
                <w:rFonts w:eastAsia="Times New Roman" w:cs="Arial"/>
                <w:color w:val="000000" w:themeColor="text1"/>
                <w:lang w:eastAsia="es-CL"/>
              </w:rPr>
            </w:pPr>
          </w:p>
        </w:tc>
      </w:tr>
      <w:tr w:rsidR="007C2F83" w:rsidRPr="007C2F83" w:rsidTr="00750A91">
        <w:trPr>
          <w:trHeight w:val="300"/>
        </w:trPr>
        <w:tc>
          <w:tcPr>
            <w:tcW w:w="8505" w:type="dxa"/>
            <w:gridSpan w:val="2"/>
            <w:vMerge/>
            <w:tcBorders>
              <w:left w:val="single" w:sz="4" w:space="0" w:color="auto"/>
              <w:bottom w:val="single" w:sz="4" w:space="0" w:color="auto"/>
              <w:right w:val="single" w:sz="4" w:space="0" w:color="000000"/>
            </w:tcBorders>
            <w:vAlign w:val="center"/>
            <w:hideMark/>
          </w:tcPr>
          <w:p w:rsidR="007C2F83" w:rsidRPr="007C2F83" w:rsidRDefault="007C2F83" w:rsidP="007C2F83">
            <w:pPr>
              <w:jc w:val="left"/>
              <w:rPr>
                <w:rFonts w:eastAsia="Times New Roman" w:cs="Arial"/>
                <w:color w:val="000000" w:themeColor="text1"/>
                <w:lang w:eastAsia="es-CL"/>
              </w:rPr>
            </w:pPr>
          </w:p>
        </w:tc>
      </w:tr>
      <w:tr w:rsidR="00750A91" w:rsidRPr="007C2F83" w:rsidTr="00750A91">
        <w:trPr>
          <w:trHeight w:val="300"/>
        </w:trPr>
        <w:tc>
          <w:tcPr>
            <w:tcW w:w="8505" w:type="dxa"/>
            <w:gridSpan w:val="2"/>
            <w:tcBorders>
              <w:top w:val="single" w:sz="4" w:space="0" w:color="auto"/>
            </w:tcBorders>
            <w:shd w:val="clear" w:color="auto" w:fill="auto"/>
          </w:tcPr>
          <w:p w:rsidR="00750A91" w:rsidRPr="007C2F83" w:rsidRDefault="00750A91" w:rsidP="007C2F83">
            <w:pPr>
              <w:jc w:val="left"/>
              <w:rPr>
                <w:rFonts w:eastAsia="Times New Roman" w:cs="Arial"/>
                <w:b/>
                <w:bCs/>
                <w:color w:val="000000" w:themeColor="text1"/>
                <w:lang w:eastAsia="es-CL"/>
              </w:rPr>
            </w:pPr>
          </w:p>
        </w:tc>
      </w:tr>
      <w:tr w:rsidR="00750A91" w:rsidRPr="007C2F83" w:rsidTr="00750A91">
        <w:trPr>
          <w:trHeight w:val="300"/>
        </w:trPr>
        <w:tc>
          <w:tcPr>
            <w:tcW w:w="8505" w:type="dxa"/>
            <w:gridSpan w:val="2"/>
            <w:tcBorders>
              <w:bottom w:val="single" w:sz="4" w:space="0" w:color="auto"/>
            </w:tcBorders>
            <w:shd w:val="clear" w:color="auto" w:fill="auto"/>
          </w:tcPr>
          <w:p w:rsidR="00750A91" w:rsidRPr="007C2F83" w:rsidRDefault="00750A91" w:rsidP="007C2F83">
            <w:pPr>
              <w:jc w:val="left"/>
              <w:rPr>
                <w:rFonts w:eastAsia="Times New Roman" w:cs="Arial"/>
                <w:b/>
                <w:bCs/>
                <w:color w:val="000000" w:themeColor="text1"/>
                <w:lang w:eastAsia="es-CL"/>
              </w:rPr>
            </w:pPr>
          </w:p>
        </w:tc>
      </w:tr>
      <w:tr w:rsidR="007C2F83" w:rsidRPr="007C2F83" w:rsidTr="00750A91">
        <w:trPr>
          <w:trHeight w:val="300"/>
        </w:trPr>
        <w:tc>
          <w:tcPr>
            <w:tcW w:w="8505" w:type="dxa"/>
            <w:gridSpan w:val="2"/>
            <w:tcBorders>
              <w:top w:val="single" w:sz="4" w:space="0" w:color="auto"/>
              <w:left w:val="single" w:sz="4" w:space="0" w:color="auto"/>
              <w:bottom w:val="single" w:sz="4" w:space="0" w:color="auto"/>
              <w:right w:val="single" w:sz="4" w:space="0" w:color="000000"/>
            </w:tcBorders>
            <w:shd w:val="clear" w:color="auto" w:fill="auto"/>
            <w:hideMark/>
          </w:tcPr>
          <w:p w:rsidR="007C2F83" w:rsidRPr="007C2F83" w:rsidRDefault="007C2F83" w:rsidP="007C2F83">
            <w:pPr>
              <w:jc w:val="left"/>
              <w:rPr>
                <w:rFonts w:eastAsia="Times New Roman" w:cs="Arial"/>
                <w:b/>
                <w:bCs/>
                <w:color w:val="000000" w:themeColor="text1"/>
                <w:lang w:eastAsia="es-CL"/>
              </w:rPr>
            </w:pPr>
            <w:r w:rsidRPr="007C2F83">
              <w:rPr>
                <w:rFonts w:eastAsia="Times New Roman" w:cs="Arial"/>
                <w:b/>
                <w:bCs/>
                <w:color w:val="000000" w:themeColor="text1"/>
                <w:lang w:eastAsia="es-CL"/>
              </w:rPr>
              <w:t>Resultados de aprendizaje generales de la asignatura</w:t>
            </w:r>
          </w:p>
        </w:tc>
      </w:tr>
      <w:tr w:rsidR="007C2F83" w:rsidRPr="007C2F83" w:rsidTr="007C2F83">
        <w:trPr>
          <w:trHeight w:val="300"/>
        </w:trPr>
        <w:tc>
          <w:tcPr>
            <w:tcW w:w="8505"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617490" w:rsidRPr="00915652" w:rsidRDefault="00617490" w:rsidP="00617490">
            <w:pPr>
              <w:rPr>
                <w:rFonts w:cs="Tunga"/>
                <w:sz w:val="20"/>
                <w:szCs w:val="20"/>
              </w:rPr>
            </w:pPr>
            <w:r w:rsidRPr="00915652">
              <w:rPr>
                <w:rFonts w:cs="Tunga"/>
                <w:sz w:val="20"/>
                <w:szCs w:val="20"/>
              </w:rPr>
              <w:t>Los alumnos serán expuestos a una serie de contrastes entre el medio acuático respecto del medio aéreo, las problemáticas a la que se enfrenta la vida animal que allí vive y algunas respuestas biológicas a ellas.</w:t>
            </w:r>
          </w:p>
          <w:p w:rsidR="00617490" w:rsidRPr="00915652" w:rsidRDefault="00617490" w:rsidP="00617490">
            <w:pPr>
              <w:rPr>
                <w:rFonts w:cs="Tunga"/>
                <w:sz w:val="20"/>
                <w:szCs w:val="20"/>
              </w:rPr>
            </w:pPr>
            <w:r w:rsidRPr="00915652">
              <w:rPr>
                <w:rFonts w:cs="Tunga"/>
                <w:sz w:val="20"/>
                <w:szCs w:val="20"/>
              </w:rPr>
              <w:lastRenderedPageBreak/>
              <w:t xml:space="preserve">El alumno aprenderá: </w:t>
            </w:r>
          </w:p>
          <w:p w:rsidR="00617490" w:rsidRPr="00915652" w:rsidRDefault="00617490" w:rsidP="00617490">
            <w:pPr>
              <w:pStyle w:val="Prrafodelista"/>
              <w:numPr>
                <w:ilvl w:val="0"/>
                <w:numId w:val="1"/>
              </w:numPr>
              <w:rPr>
                <w:rFonts w:asciiTheme="minorHAnsi" w:hAnsiTheme="minorHAnsi" w:cs="Tunga"/>
                <w:sz w:val="20"/>
                <w:szCs w:val="20"/>
              </w:rPr>
            </w:pPr>
            <w:r w:rsidRPr="00915652">
              <w:rPr>
                <w:rFonts w:asciiTheme="minorHAnsi" w:hAnsiTheme="minorHAnsi" w:cs="Tunga"/>
                <w:sz w:val="20"/>
                <w:szCs w:val="20"/>
              </w:rPr>
              <w:t>Algunas propiedades físicas y químicas que hacen del agua un elemento único para la vida.</w:t>
            </w:r>
          </w:p>
          <w:p w:rsidR="00617490" w:rsidRPr="00915652" w:rsidRDefault="00617490" w:rsidP="00617490">
            <w:pPr>
              <w:pStyle w:val="Prrafodelista"/>
              <w:numPr>
                <w:ilvl w:val="0"/>
                <w:numId w:val="1"/>
              </w:numPr>
              <w:rPr>
                <w:rFonts w:asciiTheme="minorHAnsi" w:hAnsiTheme="minorHAnsi" w:cs="Tunga"/>
                <w:sz w:val="20"/>
                <w:szCs w:val="20"/>
              </w:rPr>
            </w:pPr>
            <w:r w:rsidRPr="00915652">
              <w:rPr>
                <w:rFonts w:asciiTheme="minorHAnsi" w:hAnsiTheme="minorHAnsi" w:cs="Tunga"/>
                <w:sz w:val="20"/>
                <w:szCs w:val="20"/>
              </w:rPr>
              <w:t xml:space="preserve">Algunas condiciones necesarias para la regulación de </w:t>
            </w:r>
            <w:r w:rsidR="00784109">
              <w:rPr>
                <w:rFonts w:asciiTheme="minorHAnsi" w:hAnsiTheme="minorHAnsi" w:cs="Tunga"/>
                <w:sz w:val="20"/>
                <w:szCs w:val="20"/>
              </w:rPr>
              <w:t xml:space="preserve">gases y </w:t>
            </w:r>
            <w:r w:rsidRPr="00915652">
              <w:rPr>
                <w:rFonts w:asciiTheme="minorHAnsi" w:hAnsiTheme="minorHAnsi" w:cs="Tunga"/>
                <w:sz w:val="20"/>
                <w:szCs w:val="20"/>
              </w:rPr>
              <w:t>sales en el cuerpo, estando en el medio marino o dulceacuícola.</w:t>
            </w:r>
          </w:p>
          <w:p w:rsidR="00617490" w:rsidRPr="00915652" w:rsidRDefault="00617490" w:rsidP="00617490">
            <w:pPr>
              <w:pStyle w:val="Prrafodelista"/>
              <w:numPr>
                <w:ilvl w:val="0"/>
                <w:numId w:val="1"/>
              </w:numPr>
              <w:rPr>
                <w:rFonts w:asciiTheme="minorHAnsi" w:hAnsiTheme="minorHAnsi" w:cs="Tunga"/>
                <w:sz w:val="20"/>
                <w:szCs w:val="20"/>
              </w:rPr>
            </w:pPr>
            <w:r w:rsidRPr="00915652">
              <w:rPr>
                <w:rFonts w:asciiTheme="minorHAnsi" w:hAnsiTheme="minorHAnsi" w:cs="Tunga"/>
                <w:sz w:val="20"/>
                <w:szCs w:val="20"/>
              </w:rPr>
              <w:t>Los desafíos biomecánicos que deben resolver los animales para poder flotar, obtener propulsión y reducir r</w:t>
            </w:r>
            <w:r w:rsidR="00784109">
              <w:rPr>
                <w:rFonts w:asciiTheme="minorHAnsi" w:hAnsiTheme="minorHAnsi" w:cs="Tunga"/>
                <w:sz w:val="20"/>
                <w:szCs w:val="20"/>
              </w:rPr>
              <w:t xml:space="preserve">esistencia </w:t>
            </w:r>
            <w:r w:rsidRPr="00915652">
              <w:rPr>
                <w:rFonts w:asciiTheme="minorHAnsi" w:hAnsiTheme="minorHAnsi" w:cs="Tunga"/>
                <w:sz w:val="20"/>
                <w:szCs w:val="20"/>
              </w:rPr>
              <w:t>a la locomoción, y capturar alimentos.</w:t>
            </w:r>
          </w:p>
          <w:p w:rsidR="007F5608" w:rsidRPr="00915652" w:rsidRDefault="00915652" w:rsidP="00915652">
            <w:pPr>
              <w:pStyle w:val="Prrafodelista"/>
              <w:numPr>
                <w:ilvl w:val="0"/>
                <w:numId w:val="2"/>
              </w:numPr>
              <w:rPr>
                <w:rFonts w:asciiTheme="minorHAnsi" w:hAnsiTheme="minorHAnsi" w:cs="Arial"/>
                <w:color w:val="000000" w:themeColor="text1"/>
                <w:sz w:val="20"/>
                <w:szCs w:val="20"/>
                <w:lang w:eastAsia="es-CL"/>
              </w:rPr>
            </w:pPr>
            <w:r w:rsidRPr="00915652">
              <w:rPr>
                <w:rFonts w:asciiTheme="minorHAnsi" w:hAnsiTheme="minorHAnsi" w:cs="Tunga"/>
                <w:sz w:val="20"/>
                <w:szCs w:val="20"/>
              </w:rPr>
              <w:t>A</w:t>
            </w:r>
            <w:r w:rsidR="00617490" w:rsidRPr="00915652">
              <w:rPr>
                <w:rFonts w:asciiTheme="minorHAnsi" w:hAnsiTheme="minorHAnsi" w:cs="Tunga"/>
                <w:sz w:val="20"/>
                <w:szCs w:val="20"/>
              </w:rPr>
              <w:t>lgunas limitantes y oportunidades que ofrece el medio acuático para el desarrollo de capacidades sensoriales que dan información del medio que los rodea.</w:t>
            </w:r>
          </w:p>
        </w:tc>
      </w:tr>
      <w:tr w:rsidR="007C2F83" w:rsidRPr="007C2F83" w:rsidTr="007C2F83">
        <w:trPr>
          <w:trHeight w:val="300"/>
        </w:trPr>
        <w:tc>
          <w:tcPr>
            <w:tcW w:w="8505" w:type="dxa"/>
            <w:gridSpan w:val="2"/>
            <w:vMerge/>
            <w:tcBorders>
              <w:top w:val="single" w:sz="4" w:space="0" w:color="auto"/>
              <w:left w:val="single" w:sz="4" w:space="0" w:color="auto"/>
              <w:bottom w:val="single" w:sz="4" w:space="0" w:color="000000"/>
              <w:right w:val="single" w:sz="4" w:space="0" w:color="000000"/>
            </w:tcBorders>
            <w:vAlign w:val="center"/>
            <w:hideMark/>
          </w:tcPr>
          <w:p w:rsidR="007C2F83" w:rsidRPr="00915652" w:rsidRDefault="007C2F83" w:rsidP="007C2F83">
            <w:pPr>
              <w:jc w:val="left"/>
              <w:rPr>
                <w:rFonts w:eastAsia="Times New Roman" w:cs="Arial"/>
                <w:color w:val="000000" w:themeColor="text1"/>
                <w:lang w:eastAsia="es-CL"/>
              </w:rPr>
            </w:pPr>
          </w:p>
        </w:tc>
      </w:tr>
      <w:tr w:rsidR="007C2F83" w:rsidRPr="007C2F83" w:rsidTr="007C2F83">
        <w:trPr>
          <w:trHeight w:val="300"/>
        </w:trPr>
        <w:tc>
          <w:tcPr>
            <w:tcW w:w="8505" w:type="dxa"/>
            <w:gridSpan w:val="2"/>
            <w:vMerge/>
            <w:tcBorders>
              <w:top w:val="single" w:sz="4" w:space="0" w:color="auto"/>
              <w:left w:val="single" w:sz="4" w:space="0" w:color="auto"/>
              <w:bottom w:val="single" w:sz="4" w:space="0" w:color="000000"/>
              <w:right w:val="single" w:sz="4" w:space="0" w:color="000000"/>
            </w:tcBorders>
            <w:vAlign w:val="center"/>
            <w:hideMark/>
          </w:tcPr>
          <w:p w:rsidR="007C2F83" w:rsidRPr="00915652" w:rsidRDefault="007C2F83" w:rsidP="007C2F83">
            <w:pPr>
              <w:jc w:val="left"/>
              <w:rPr>
                <w:rFonts w:eastAsia="Times New Roman" w:cs="Arial"/>
                <w:color w:val="000000" w:themeColor="text1"/>
                <w:lang w:eastAsia="es-CL"/>
              </w:rPr>
            </w:pPr>
          </w:p>
        </w:tc>
      </w:tr>
      <w:tr w:rsidR="007C2F83" w:rsidRPr="007C2F83" w:rsidTr="007C2F83">
        <w:trPr>
          <w:trHeight w:val="300"/>
        </w:trPr>
        <w:tc>
          <w:tcPr>
            <w:tcW w:w="8505" w:type="dxa"/>
            <w:gridSpan w:val="2"/>
            <w:vMerge/>
            <w:tcBorders>
              <w:top w:val="single" w:sz="4" w:space="0" w:color="auto"/>
              <w:left w:val="single" w:sz="4" w:space="0" w:color="auto"/>
              <w:bottom w:val="single" w:sz="4" w:space="0" w:color="000000"/>
              <w:right w:val="single" w:sz="4" w:space="0" w:color="000000"/>
            </w:tcBorders>
            <w:vAlign w:val="center"/>
            <w:hideMark/>
          </w:tcPr>
          <w:p w:rsidR="007C2F83" w:rsidRPr="00915652" w:rsidRDefault="007C2F83" w:rsidP="007C2F83">
            <w:pPr>
              <w:jc w:val="left"/>
              <w:rPr>
                <w:rFonts w:eastAsia="Times New Roman" w:cs="Arial"/>
                <w:color w:val="000000" w:themeColor="text1"/>
                <w:lang w:eastAsia="es-CL"/>
              </w:rPr>
            </w:pPr>
          </w:p>
        </w:tc>
      </w:tr>
      <w:tr w:rsidR="007C2F83" w:rsidRPr="007C2F83" w:rsidTr="007C2F83">
        <w:trPr>
          <w:trHeight w:val="300"/>
        </w:trPr>
        <w:tc>
          <w:tcPr>
            <w:tcW w:w="3940" w:type="dxa"/>
            <w:tcBorders>
              <w:top w:val="nil"/>
              <w:left w:val="nil"/>
              <w:bottom w:val="nil"/>
              <w:right w:val="nil"/>
            </w:tcBorders>
            <w:shd w:val="clear" w:color="auto" w:fill="auto"/>
            <w:hideMark/>
          </w:tcPr>
          <w:p w:rsidR="007C2F83" w:rsidRPr="00915652" w:rsidRDefault="007C2F83" w:rsidP="007C2F83">
            <w:pPr>
              <w:jc w:val="center"/>
              <w:rPr>
                <w:rFonts w:eastAsia="Times New Roman" w:cs="Arial"/>
                <w:color w:val="000000" w:themeColor="text1"/>
                <w:lang w:eastAsia="es-CL"/>
              </w:rPr>
            </w:pPr>
          </w:p>
        </w:tc>
        <w:tc>
          <w:tcPr>
            <w:tcW w:w="4565" w:type="dxa"/>
            <w:tcBorders>
              <w:top w:val="nil"/>
              <w:left w:val="nil"/>
              <w:bottom w:val="nil"/>
              <w:right w:val="nil"/>
            </w:tcBorders>
            <w:shd w:val="clear" w:color="auto" w:fill="auto"/>
            <w:hideMark/>
          </w:tcPr>
          <w:p w:rsidR="007C2F83" w:rsidRPr="007C2F83" w:rsidRDefault="007C2F83" w:rsidP="007C2F83">
            <w:pPr>
              <w:jc w:val="center"/>
              <w:rPr>
                <w:rFonts w:eastAsia="Times New Roman" w:cs="Times New Roman"/>
                <w:color w:val="000000" w:themeColor="text1"/>
                <w:lang w:eastAsia="es-CL"/>
              </w:rPr>
            </w:pPr>
          </w:p>
        </w:tc>
      </w:tr>
      <w:tr w:rsidR="007C2F83" w:rsidRPr="007C2F83" w:rsidTr="00D77C18">
        <w:trPr>
          <w:trHeight w:val="87"/>
        </w:trPr>
        <w:tc>
          <w:tcPr>
            <w:tcW w:w="3940" w:type="dxa"/>
            <w:tcBorders>
              <w:top w:val="nil"/>
              <w:left w:val="nil"/>
              <w:bottom w:val="nil"/>
              <w:right w:val="nil"/>
            </w:tcBorders>
            <w:shd w:val="clear" w:color="auto" w:fill="auto"/>
            <w:hideMark/>
          </w:tcPr>
          <w:p w:rsidR="007C2F83" w:rsidRPr="007C2F83" w:rsidRDefault="007C2F83" w:rsidP="007C2F83">
            <w:pPr>
              <w:jc w:val="center"/>
              <w:rPr>
                <w:rFonts w:eastAsia="Times New Roman" w:cs="Times New Roman"/>
                <w:color w:val="000000" w:themeColor="text1"/>
                <w:lang w:eastAsia="es-CL"/>
              </w:rPr>
            </w:pPr>
          </w:p>
        </w:tc>
        <w:tc>
          <w:tcPr>
            <w:tcW w:w="4565" w:type="dxa"/>
            <w:tcBorders>
              <w:top w:val="nil"/>
              <w:left w:val="nil"/>
              <w:bottom w:val="nil"/>
              <w:right w:val="nil"/>
            </w:tcBorders>
            <w:shd w:val="clear" w:color="auto" w:fill="auto"/>
            <w:hideMark/>
          </w:tcPr>
          <w:p w:rsidR="007C2F83" w:rsidRPr="007C2F83" w:rsidRDefault="007C2F83" w:rsidP="007C2F83">
            <w:pPr>
              <w:jc w:val="center"/>
              <w:rPr>
                <w:rFonts w:eastAsia="Times New Roman" w:cs="Times New Roman"/>
                <w:color w:val="000000" w:themeColor="text1"/>
                <w:lang w:eastAsia="es-CL"/>
              </w:rPr>
            </w:pPr>
          </w:p>
        </w:tc>
      </w:tr>
      <w:tr w:rsidR="007C2F83" w:rsidRPr="007C2F83" w:rsidTr="007C2F83">
        <w:trPr>
          <w:trHeight w:val="300"/>
        </w:trPr>
        <w:tc>
          <w:tcPr>
            <w:tcW w:w="3940" w:type="dxa"/>
            <w:tcBorders>
              <w:top w:val="nil"/>
              <w:left w:val="nil"/>
              <w:bottom w:val="nil"/>
              <w:right w:val="nil"/>
            </w:tcBorders>
            <w:shd w:val="clear" w:color="auto" w:fill="auto"/>
            <w:hideMark/>
          </w:tcPr>
          <w:p w:rsidR="007C2F83" w:rsidRPr="007C2F83" w:rsidRDefault="007C2F83" w:rsidP="007C2F83">
            <w:pPr>
              <w:jc w:val="center"/>
              <w:rPr>
                <w:rFonts w:eastAsia="Times New Roman" w:cs="Times New Roman"/>
                <w:color w:val="000000" w:themeColor="text1"/>
                <w:lang w:eastAsia="es-CL"/>
              </w:rPr>
            </w:pPr>
          </w:p>
        </w:tc>
        <w:tc>
          <w:tcPr>
            <w:tcW w:w="4565" w:type="dxa"/>
            <w:tcBorders>
              <w:top w:val="nil"/>
              <w:left w:val="nil"/>
              <w:bottom w:val="nil"/>
              <w:right w:val="nil"/>
            </w:tcBorders>
            <w:shd w:val="clear" w:color="auto" w:fill="auto"/>
            <w:hideMark/>
          </w:tcPr>
          <w:p w:rsidR="007C2F83" w:rsidRPr="007C2F83" w:rsidRDefault="007C2F83" w:rsidP="007C2F83">
            <w:pPr>
              <w:jc w:val="center"/>
              <w:rPr>
                <w:rFonts w:eastAsia="Times New Roman" w:cs="Times New Roman"/>
                <w:color w:val="000000" w:themeColor="text1"/>
                <w:lang w:eastAsia="es-CL"/>
              </w:rPr>
            </w:pPr>
          </w:p>
        </w:tc>
      </w:tr>
      <w:tr w:rsidR="007C2F83" w:rsidRPr="007C2F83" w:rsidTr="007C2F83">
        <w:trPr>
          <w:trHeight w:val="510"/>
        </w:trPr>
        <w:tc>
          <w:tcPr>
            <w:tcW w:w="3940" w:type="dxa"/>
            <w:tcBorders>
              <w:top w:val="single" w:sz="4" w:space="0" w:color="auto"/>
              <w:left w:val="single" w:sz="4" w:space="0" w:color="auto"/>
              <w:bottom w:val="single" w:sz="4" w:space="0" w:color="auto"/>
              <w:right w:val="single" w:sz="4" w:space="0" w:color="auto"/>
            </w:tcBorders>
            <w:shd w:val="clear" w:color="auto" w:fill="auto"/>
            <w:hideMark/>
          </w:tcPr>
          <w:p w:rsidR="007C2F83" w:rsidRPr="007C2F83" w:rsidRDefault="007C2F83" w:rsidP="007C2F83">
            <w:pPr>
              <w:jc w:val="left"/>
              <w:rPr>
                <w:rFonts w:eastAsia="Times New Roman" w:cs="Arial"/>
                <w:b/>
                <w:bCs/>
                <w:color w:val="000000" w:themeColor="text1"/>
                <w:lang w:eastAsia="es-CL"/>
              </w:rPr>
            </w:pPr>
            <w:r w:rsidRPr="007C2F83">
              <w:rPr>
                <w:rFonts w:eastAsia="Times New Roman" w:cs="Arial"/>
                <w:b/>
                <w:bCs/>
                <w:color w:val="000000" w:themeColor="text1"/>
                <w:lang w:eastAsia="es-CL"/>
              </w:rPr>
              <w:t>Contenidos/Unidades Temáticas</w:t>
            </w:r>
          </w:p>
        </w:tc>
        <w:tc>
          <w:tcPr>
            <w:tcW w:w="4565" w:type="dxa"/>
            <w:tcBorders>
              <w:top w:val="single" w:sz="4" w:space="0" w:color="auto"/>
              <w:left w:val="nil"/>
              <w:bottom w:val="single" w:sz="4" w:space="0" w:color="auto"/>
              <w:right w:val="single" w:sz="4" w:space="0" w:color="auto"/>
            </w:tcBorders>
            <w:shd w:val="clear" w:color="auto" w:fill="auto"/>
            <w:hideMark/>
          </w:tcPr>
          <w:p w:rsidR="007C2F83" w:rsidRPr="007C2F83" w:rsidRDefault="007C2F83" w:rsidP="007C2F83">
            <w:pPr>
              <w:jc w:val="left"/>
              <w:rPr>
                <w:rFonts w:eastAsia="Times New Roman" w:cs="Arial"/>
                <w:b/>
                <w:bCs/>
                <w:color w:val="000000" w:themeColor="text1"/>
                <w:lang w:eastAsia="es-CL"/>
              </w:rPr>
            </w:pPr>
            <w:r w:rsidRPr="007C2F83">
              <w:rPr>
                <w:rFonts w:eastAsia="Times New Roman" w:cs="Arial"/>
                <w:b/>
                <w:bCs/>
                <w:color w:val="000000" w:themeColor="text1"/>
                <w:lang w:eastAsia="es-CL"/>
              </w:rPr>
              <w:t>Resultados de aprendizaje específicos de la Unidad</w:t>
            </w:r>
          </w:p>
        </w:tc>
      </w:tr>
      <w:tr w:rsidR="007C2F83" w:rsidRPr="007C2F83" w:rsidTr="000D4394">
        <w:trPr>
          <w:trHeight w:val="300"/>
        </w:trPr>
        <w:tc>
          <w:tcPr>
            <w:tcW w:w="3940" w:type="dxa"/>
            <w:tcBorders>
              <w:top w:val="nil"/>
              <w:left w:val="single" w:sz="4" w:space="0" w:color="auto"/>
              <w:bottom w:val="single" w:sz="4" w:space="0" w:color="auto"/>
              <w:right w:val="single" w:sz="4" w:space="0" w:color="auto"/>
            </w:tcBorders>
            <w:shd w:val="clear" w:color="auto" w:fill="auto"/>
          </w:tcPr>
          <w:p w:rsidR="00915F53" w:rsidRPr="00915F53" w:rsidRDefault="00130941" w:rsidP="00915F53">
            <w:pPr>
              <w:rPr>
                <w:rFonts w:cstheme="minorHAnsi"/>
                <w:b/>
                <w:sz w:val="20"/>
                <w:szCs w:val="20"/>
              </w:rPr>
            </w:pPr>
            <w:r>
              <w:rPr>
                <w:rFonts w:cstheme="minorHAnsi"/>
                <w:b/>
                <w:sz w:val="20"/>
                <w:szCs w:val="20"/>
              </w:rPr>
              <w:t xml:space="preserve">I.- </w:t>
            </w:r>
            <w:r w:rsidR="00915F53" w:rsidRPr="00915F53">
              <w:rPr>
                <w:rFonts w:cstheme="minorHAnsi"/>
                <w:b/>
                <w:sz w:val="20"/>
                <w:szCs w:val="20"/>
              </w:rPr>
              <w:t>Propiedades físicas del agua</w:t>
            </w:r>
          </w:p>
          <w:p w:rsidR="006D24E7" w:rsidRDefault="006D24E7" w:rsidP="00915F53">
            <w:pPr>
              <w:rPr>
                <w:rFonts w:cstheme="minorHAnsi"/>
                <w:sz w:val="20"/>
                <w:szCs w:val="20"/>
              </w:rPr>
            </w:pPr>
            <w:proofErr w:type="spellStart"/>
            <w:r>
              <w:rPr>
                <w:rFonts w:cstheme="minorHAnsi"/>
                <w:sz w:val="20"/>
                <w:szCs w:val="20"/>
              </w:rPr>
              <w:t>Termocapacidad</w:t>
            </w:r>
            <w:proofErr w:type="spellEnd"/>
            <w:r>
              <w:rPr>
                <w:rFonts w:cstheme="minorHAnsi"/>
                <w:sz w:val="20"/>
                <w:szCs w:val="20"/>
              </w:rPr>
              <w:t xml:space="preserve">, </w:t>
            </w:r>
            <w:r w:rsidR="00FC2465">
              <w:rPr>
                <w:rFonts w:cstheme="minorHAnsi"/>
                <w:sz w:val="20"/>
                <w:szCs w:val="20"/>
              </w:rPr>
              <w:t xml:space="preserve">Densidad, Viscosidad, </w:t>
            </w:r>
            <w:r>
              <w:rPr>
                <w:rFonts w:cstheme="minorHAnsi"/>
                <w:sz w:val="20"/>
                <w:szCs w:val="20"/>
              </w:rPr>
              <w:t xml:space="preserve">Presión </w:t>
            </w:r>
            <w:r w:rsidR="00FC2465">
              <w:rPr>
                <w:rFonts w:cstheme="minorHAnsi"/>
                <w:sz w:val="20"/>
                <w:szCs w:val="20"/>
              </w:rPr>
              <w:t xml:space="preserve">e </w:t>
            </w:r>
            <w:proofErr w:type="spellStart"/>
            <w:r w:rsidR="00FC2465">
              <w:rPr>
                <w:rFonts w:cstheme="minorHAnsi"/>
                <w:sz w:val="20"/>
                <w:szCs w:val="20"/>
              </w:rPr>
              <w:t>Incomprimibilidad</w:t>
            </w:r>
            <w:proofErr w:type="spellEnd"/>
            <w:r>
              <w:rPr>
                <w:rFonts w:cstheme="minorHAnsi"/>
                <w:sz w:val="20"/>
                <w:szCs w:val="20"/>
              </w:rPr>
              <w:t xml:space="preserve"> del agua. </w:t>
            </w:r>
          </w:p>
          <w:p w:rsidR="00AB654B" w:rsidRPr="006D24E7" w:rsidRDefault="006D24E7" w:rsidP="008673D8">
            <w:pPr>
              <w:rPr>
                <w:rFonts w:cstheme="minorHAnsi"/>
                <w:sz w:val="20"/>
                <w:szCs w:val="20"/>
              </w:rPr>
            </w:pPr>
            <w:r>
              <w:rPr>
                <w:rFonts w:cstheme="minorHAnsi"/>
                <w:sz w:val="20"/>
                <w:szCs w:val="20"/>
              </w:rPr>
              <w:t xml:space="preserve">¿Cómo se entiende la flotabilidad, </w:t>
            </w:r>
            <w:r w:rsidR="008673D8">
              <w:rPr>
                <w:rFonts w:cstheme="minorHAnsi"/>
                <w:sz w:val="20"/>
                <w:szCs w:val="20"/>
              </w:rPr>
              <w:t>l</w:t>
            </w:r>
            <w:r>
              <w:rPr>
                <w:rFonts w:cstheme="minorHAnsi"/>
                <w:sz w:val="20"/>
                <w:szCs w:val="20"/>
              </w:rPr>
              <w:t xml:space="preserve">ocomoción, </w:t>
            </w:r>
            <w:r w:rsidR="008673D8">
              <w:rPr>
                <w:rFonts w:cstheme="minorHAnsi"/>
                <w:sz w:val="20"/>
                <w:szCs w:val="20"/>
              </w:rPr>
              <w:t>a</w:t>
            </w:r>
            <w:r>
              <w:rPr>
                <w:rFonts w:cstheme="minorHAnsi"/>
                <w:sz w:val="20"/>
                <w:szCs w:val="20"/>
              </w:rPr>
              <w:t xml:space="preserve">limentación y </w:t>
            </w:r>
            <w:proofErr w:type="spellStart"/>
            <w:r w:rsidR="008673D8">
              <w:rPr>
                <w:rFonts w:cstheme="minorHAnsi"/>
                <w:sz w:val="20"/>
                <w:szCs w:val="20"/>
              </w:rPr>
              <w:t>t</w:t>
            </w:r>
            <w:r>
              <w:rPr>
                <w:rFonts w:cstheme="minorHAnsi"/>
                <w:sz w:val="20"/>
                <w:szCs w:val="20"/>
              </w:rPr>
              <w:t>ermoregulación</w:t>
            </w:r>
            <w:proofErr w:type="spellEnd"/>
            <w:r>
              <w:rPr>
                <w:rFonts w:cstheme="minorHAnsi"/>
                <w:sz w:val="20"/>
                <w:szCs w:val="20"/>
              </w:rPr>
              <w:t xml:space="preserve"> en animales acuáticos?</w:t>
            </w:r>
          </w:p>
        </w:tc>
        <w:tc>
          <w:tcPr>
            <w:tcW w:w="4565" w:type="dxa"/>
            <w:tcBorders>
              <w:top w:val="nil"/>
              <w:left w:val="nil"/>
              <w:bottom w:val="single" w:sz="4" w:space="0" w:color="auto"/>
              <w:right w:val="single" w:sz="4" w:space="0" w:color="auto"/>
            </w:tcBorders>
            <w:shd w:val="clear" w:color="auto" w:fill="auto"/>
          </w:tcPr>
          <w:p w:rsidR="00130941" w:rsidRPr="00915F53" w:rsidRDefault="00130941" w:rsidP="00130941">
            <w:pPr>
              <w:rPr>
                <w:rFonts w:cstheme="minorHAnsi"/>
                <w:b/>
                <w:sz w:val="20"/>
                <w:szCs w:val="20"/>
              </w:rPr>
            </w:pPr>
            <w:r>
              <w:rPr>
                <w:rFonts w:cstheme="minorHAnsi"/>
                <w:b/>
                <w:sz w:val="20"/>
                <w:szCs w:val="20"/>
              </w:rPr>
              <w:t xml:space="preserve">I.- </w:t>
            </w:r>
            <w:r w:rsidRPr="00915F53">
              <w:rPr>
                <w:rFonts w:cstheme="minorHAnsi"/>
                <w:b/>
                <w:sz w:val="20"/>
                <w:szCs w:val="20"/>
              </w:rPr>
              <w:t>Propiedades físicas del agua</w:t>
            </w:r>
          </w:p>
          <w:p w:rsidR="00FC2465" w:rsidRPr="00915F53" w:rsidRDefault="00FC2465" w:rsidP="00FC2465">
            <w:pPr>
              <w:rPr>
                <w:rFonts w:cstheme="minorHAnsi"/>
                <w:sz w:val="20"/>
                <w:szCs w:val="20"/>
              </w:rPr>
            </w:pPr>
            <w:r w:rsidRPr="00127460">
              <w:rPr>
                <w:rFonts w:cstheme="minorHAnsi"/>
                <w:i/>
                <w:sz w:val="20"/>
                <w:szCs w:val="20"/>
              </w:rPr>
              <w:t>Flotabilidad</w:t>
            </w:r>
            <w:r w:rsidRPr="00915F53">
              <w:rPr>
                <w:rFonts w:cstheme="minorHAnsi"/>
                <w:sz w:val="20"/>
                <w:szCs w:val="20"/>
              </w:rPr>
              <w:t xml:space="preserve">: </w:t>
            </w:r>
            <w:r w:rsidR="006D24E7">
              <w:rPr>
                <w:rFonts w:cstheme="minorHAnsi"/>
                <w:sz w:val="20"/>
                <w:szCs w:val="20"/>
              </w:rPr>
              <w:t>La</w:t>
            </w:r>
            <w:r w:rsidRPr="00915F53">
              <w:rPr>
                <w:rFonts w:cstheme="minorHAnsi"/>
                <w:sz w:val="20"/>
                <w:szCs w:val="20"/>
              </w:rPr>
              <w:t xml:space="preserve"> </w:t>
            </w:r>
            <w:r w:rsidR="006D24E7">
              <w:rPr>
                <w:rFonts w:cstheme="minorHAnsi"/>
                <w:sz w:val="20"/>
                <w:szCs w:val="20"/>
              </w:rPr>
              <w:t xml:space="preserve">densidad </w:t>
            </w:r>
            <w:r w:rsidRPr="00915F53">
              <w:rPr>
                <w:rFonts w:cstheme="minorHAnsi"/>
                <w:sz w:val="20"/>
                <w:szCs w:val="20"/>
              </w:rPr>
              <w:t xml:space="preserve">y </w:t>
            </w:r>
            <w:r w:rsidR="00FC58EA">
              <w:rPr>
                <w:rFonts w:cstheme="minorHAnsi"/>
                <w:sz w:val="20"/>
                <w:szCs w:val="20"/>
              </w:rPr>
              <w:t>cómo se alcanza</w:t>
            </w:r>
            <w:r w:rsidRPr="00915F53">
              <w:rPr>
                <w:rFonts w:cstheme="minorHAnsi"/>
                <w:sz w:val="20"/>
                <w:szCs w:val="20"/>
              </w:rPr>
              <w:t xml:space="preserve"> la flotabilidad</w:t>
            </w:r>
            <w:r w:rsidR="006D24E7">
              <w:rPr>
                <w:rFonts w:cstheme="minorHAnsi"/>
                <w:sz w:val="20"/>
                <w:szCs w:val="20"/>
              </w:rPr>
              <w:t xml:space="preserve"> neutra.</w:t>
            </w:r>
          </w:p>
          <w:p w:rsidR="00FC2465" w:rsidRDefault="00FC2465" w:rsidP="00FC2465">
            <w:pPr>
              <w:jc w:val="left"/>
              <w:rPr>
                <w:rFonts w:cstheme="minorHAnsi"/>
                <w:sz w:val="20"/>
                <w:szCs w:val="20"/>
              </w:rPr>
            </w:pPr>
            <w:r w:rsidRPr="008673D8">
              <w:rPr>
                <w:rFonts w:cstheme="minorHAnsi"/>
                <w:i/>
                <w:sz w:val="20"/>
                <w:szCs w:val="20"/>
              </w:rPr>
              <w:t>Locomoción</w:t>
            </w:r>
            <w:r w:rsidRPr="00915F53">
              <w:rPr>
                <w:rFonts w:cstheme="minorHAnsi"/>
                <w:sz w:val="20"/>
                <w:szCs w:val="20"/>
              </w:rPr>
              <w:t xml:space="preserve">: </w:t>
            </w:r>
            <w:r w:rsidR="00FC58EA">
              <w:rPr>
                <w:rFonts w:cstheme="minorHAnsi"/>
                <w:sz w:val="20"/>
                <w:szCs w:val="20"/>
              </w:rPr>
              <w:t>La</w:t>
            </w:r>
            <w:r w:rsidRPr="00915F53">
              <w:rPr>
                <w:rFonts w:cstheme="minorHAnsi"/>
                <w:sz w:val="20"/>
                <w:szCs w:val="20"/>
              </w:rPr>
              <w:t xml:space="preserve"> </w:t>
            </w:r>
            <w:r w:rsidR="006D24E7">
              <w:rPr>
                <w:rFonts w:cstheme="minorHAnsi"/>
                <w:sz w:val="20"/>
                <w:szCs w:val="20"/>
              </w:rPr>
              <w:t xml:space="preserve">viscosidad y forma corporal en la </w:t>
            </w:r>
            <w:r w:rsidRPr="00915F53">
              <w:rPr>
                <w:rFonts w:cstheme="minorHAnsi"/>
                <w:sz w:val="20"/>
                <w:szCs w:val="20"/>
              </w:rPr>
              <w:t xml:space="preserve">resistencia al movimiento y </w:t>
            </w:r>
            <w:r w:rsidR="00FC58EA">
              <w:rPr>
                <w:rFonts w:cstheme="minorHAnsi"/>
                <w:sz w:val="20"/>
                <w:szCs w:val="20"/>
              </w:rPr>
              <w:t xml:space="preserve">cómo se </w:t>
            </w:r>
            <w:r w:rsidRPr="00915F53">
              <w:rPr>
                <w:rFonts w:cstheme="minorHAnsi"/>
                <w:sz w:val="20"/>
                <w:szCs w:val="20"/>
              </w:rPr>
              <w:t>obt</w:t>
            </w:r>
            <w:r w:rsidR="00FC58EA">
              <w:rPr>
                <w:rFonts w:cstheme="minorHAnsi"/>
                <w:sz w:val="20"/>
                <w:szCs w:val="20"/>
              </w:rPr>
              <w:t>iene</w:t>
            </w:r>
            <w:r w:rsidRPr="00915F53">
              <w:rPr>
                <w:rFonts w:cstheme="minorHAnsi"/>
                <w:sz w:val="20"/>
                <w:szCs w:val="20"/>
              </w:rPr>
              <w:t xml:space="preserve"> propulsión para locomoción.</w:t>
            </w:r>
          </w:p>
          <w:p w:rsidR="006D24E7" w:rsidRDefault="00FC2465" w:rsidP="00130941">
            <w:pPr>
              <w:jc w:val="left"/>
              <w:rPr>
                <w:rFonts w:cstheme="minorHAnsi"/>
                <w:sz w:val="20"/>
                <w:szCs w:val="20"/>
              </w:rPr>
            </w:pPr>
            <w:r w:rsidRPr="00127460">
              <w:rPr>
                <w:rFonts w:cstheme="minorHAnsi"/>
                <w:i/>
                <w:sz w:val="20"/>
                <w:szCs w:val="20"/>
              </w:rPr>
              <w:t>Alimentación</w:t>
            </w:r>
            <w:r w:rsidRPr="00915F53">
              <w:rPr>
                <w:rFonts w:cstheme="minorHAnsi"/>
                <w:sz w:val="20"/>
                <w:szCs w:val="20"/>
              </w:rPr>
              <w:t xml:space="preserve">: </w:t>
            </w:r>
            <w:r w:rsidR="002450DC">
              <w:rPr>
                <w:rFonts w:cstheme="minorHAnsi"/>
                <w:sz w:val="20"/>
                <w:szCs w:val="20"/>
              </w:rPr>
              <w:t xml:space="preserve">Presión e </w:t>
            </w:r>
            <w:proofErr w:type="spellStart"/>
            <w:r w:rsidR="002450DC">
              <w:rPr>
                <w:rFonts w:cstheme="minorHAnsi"/>
                <w:sz w:val="20"/>
                <w:szCs w:val="20"/>
              </w:rPr>
              <w:t>incomprimibilidad</w:t>
            </w:r>
            <w:proofErr w:type="spellEnd"/>
            <w:r w:rsidR="002450DC">
              <w:rPr>
                <w:rFonts w:cstheme="minorHAnsi"/>
                <w:sz w:val="20"/>
                <w:szCs w:val="20"/>
              </w:rPr>
              <w:t xml:space="preserve"> en </w:t>
            </w:r>
            <w:r w:rsidR="00130941">
              <w:rPr>
                <w:rFonts w:cstheme="minorHAnsi"/>
                <w:sz w:val="20"/>
                <w:szCs w:val="20"/>
              </w:rPr>
              <w:t>el medio</w:t>
            </w:r>
            <w:r w:rsidR="00130941" w:rsidRPr="00915F53">
              <w:rPr>
                <w:rFonts w:cstheme="minorHAnsi"/>
                <w:sz w:val="20"/>
                <w:szCs w:val="20"/>
              </w:rPr>
              <w:t xml:space="preserve"> </w:t>
            </w:r>
            <w:r w:rsidR="00130941">
              <w:rPr>
                <w:rFonts w:cstheme="minorHAnsi"/>
                <w:sz w:val="20"/>
                <w:szCs w:val="20"/>
              </w:rPr>
              <w:t>acuático</w:t>
            </w:r>
            <w:r w:rsidR="00130941" w:rsidRPr="00915F53">
              <w:rPr>
                <w:rFonts w:cstheme="minorHAnsi"/>
                <w:sz w:val="20"/>
                <w:szCs w:val="20"/>
              </w:rPr>
              <w:t xml:space="preserve"> </w:t>
            </w:r>
            <w:r w:rsidR="002450DC">
              <w:rPr>
                <w:rFonts w:cstheme="minorHAnsi"/>
                <w:sz w:val="20"/>
                <w:szCs w:val="20"/>
              </w:rPr>
              <w:t>y</w:t>
            </w:r>
            <w:r w:rsidR="002450DC" w:rsidRPr="00915F53">
              <w:rPr>
                <w:rFonts w:cstheme="minorHAnsi"/>
                <w:sz w:val="20"/>
                <w:szCs w:val="20"/>
              </w:rPr>
              <w:t xml:space="preserve"> </w:t>
            </w:r>
            <w:r w:rsidR="002450DC">
              <w:rPr>
                <w:rFonts w:cstheme="minorHAnsi"/>
                <w:sz w:val="20"/>
                <w:szCs w:val="20"/>
              </w:rPr>
              <w:t xml:space="preserve">las diversas formas de su uso </w:t>
            </w:r>
            <w:r w:rsidR="00130941" w:rsidRPr="00915F53">
              <w:rPr>
                <w:rFonts w:cstheme="minorHAnsi"/>
                <w:sz w:val="20"/>
                <w:szCs w:val="20"/>
              </w:rPr>
              <w:t xml:space="preserve">para </w:t>
            </w:r>
            <w:r w:rsidR="002450DC">
              <w:rPr>
                <w:rFonts w:cstheme="minorHAnsi"/>
                <w:sz w:val="20"/>
                <w:szCs w:val="20"/>
              </w:rPr>
              <w:t>la captura de</w:t>
            </w:r>
            <w:r w:rsidR="00130941" w:rsidRPr="00915F53">
              <w:rPr>
                <w:rFonts w:cstheme="minorHAnsi"/>
                <w:sz w:val="20"/>
                <w:szCs w:val="20"/>
              </w:rPr>
              <w:t xml:space="preserve"> alimento</w:t>
            </w:r>
            <w:r w:rsidR="00130941">
              <w:rPr>
                <w:rFonts w:cstheme="minorHAnsi"/>
                <w:sz w:val="20"/>
                <w:szCs w:val="20"/>
              </w:rPr>
              <w:t>.</w:t>
            </w:r>
            <w:r w:rsidR="006D24E7" w:rsidRPr="00915F53">
              <w:rPr>
                <w:rFonts w:cstheme="minorHAnsi"/>
                <w:sz w:val="20"/>
                <w:szCs w:val="20"/>
              </w:rPr>
              <w:t xml:space="preserve"> </w:t>
            </w:r>
          </w:p>
          <w:p w:rsidR="00FC58EA" w:rsidRDefault="00FC58EA" w:rsidP="00130941">
            <w:pPr>
              <w:jc w:val="left"/>
              <w:rPr>
                <w:rFonts w:cstheme="minorHAnsi"/>
                <w:sz w:val="20"/>
                <w:szCs w:val="20"/>
              </w:rPr>
            </w:pPr>
            <w:r w:rsidRPr="00127460">
              <w:rPr>
                <w:rFonts w:cstheme="minorHAnsi"/>
                <w:i/>
                <w:sz w:val="20"/>
                <w:szCs w:val="20"/>
              </w:rPr>
              <w:t>Ventilación</w:t>
            </w:r>
            <w:r>
              <w:rPr>
                <w:rFonts w:cstheme="minorHAnsi"/>
                <w:sz w:val="20"/>
                <w:szCs w:val="20"/>
              </w:rPr>
              <w:t>: ¿cómo se obtiene y mantiene un flujo de agua o aire sobre una superficie?</w:t>
            </w:r>
          </w:p>
          <w:p w:rsidR="00AB654B" w:rsidRPr="007C2F83" w:rsidRDefault="006D24E7" w:rsidP="002450DC">
            <w:pPr>
              <w:jc w:val="left"/>
              <w:rPr>
                <w:rFonts w:eastAsia="Times New Roman" w:cs="Arial"/>
                <w:color w:val="000000" w:themeColor="text1"/>
                <w:lang w:eastAsia="es-CL"/>
              </w:rPr>
            </w:pPr>
            <w:proofErr w:type="spellStart"/>
            <w:r w:rsidRPr="00127460">
              <w:rPr>
                <w:rFonts w:cstheme="minorHAnsi"/>
                <w:i/>
                <w:sz w:val="20"/>
                <w:szCs w:val="20"/>
              </w:rPr>
              <w:t>Termoregulación</w:t>
            </w:r>
            <w:proofErr w:type="spellEnd"/>
            <w:r w:rsidRPr="00915F53">
              <w:rPr>
                <w:rFonts w:cstheme="minorHAnsi"/>
                <w:sz w:val="20"/>
                <w:szCs w:val="20"/>
              </w:rPr>
              <w:t xml:space="preserve">: </w:t>
            </w:r>
            <w:r w:rsidR="002450DC">
              <w:rPr>
                <w:rFonts w:cstheme="minorHAnsi"/>
                <w:sz w:val="20"/>
                <w:szCs w:val="20"/>
              </w:rPr>
              <w:t xml:space="preserve">La </w:t>
            </w:r>
            <w:proofErr w:type="spellStart"/>
            <w:r w:rsidR="002450DC">
              <w:rPr>
                <w:rFonts w:cstheme="minorHAnsi"/>
                <w:sz w:val="20"/>
                <w:szCs w:val="20"/>
              </w:rPr>
              <w:t>termocapacidad</w:t>
            </w:r>
            <w:proofErr w:type="spellEnd"/>
            <w:r w:rsidR="002450DC">
              <w:rPr>
                <w:rFonts w:cstheme="minorHAnsi"/>
                <w:sz w:val="20"/>
                <w:szCs w:val="20"/>
              </w:rPr>
              <w:t xml:space="preserve"> del agua y </w:t>
            </w:r>
            <w:r w:rsidRPr="00915F53">
              <w:rPr>
                <w:rFonts w:cstheme="minorHAnsi"/>
                <w:sz w:val="20"/>
                <w:szCs w:val="20"/>
              </w:rPr>
              <w:t>cómo algunos animales logran retener el calor producido en el cuerpo</w:t>
            </w:r>
            <w:proofErr w:type="gramStart"/>
            <w:r w:rsidRPr="00915F53">
              <w:rPr>
                <w:rFonts w:cstheme="minorHAnsi"/>
                <w:sz w:val="20"/>
                <w:szCs w:val="20"/>
              </w:rPr>
              <w:t>?</w:t>
            </w:r>
            <w:proofErr w:type="gramEnd"/>
          </w:p>
        </w:tc>
      </w:tr>
      <w:tr w:rsidR="007C2F83" w:rsidRPr="007C2F83" w:rsidTr="000D4394">
        <w:trPr>
          <w:trHeight w:val="300"/>
        </w:trPr>
        <w:tc>
          <w:tcPr>
            <w:tcW w:w="3940" w:type="dxa"/>
            <w:tcBorders>
              <w:top w:val="nil"/>
              <w:left w:val="single" w:sz="4" w:space="0" w:color="auto"/>
              <w:bottom w:val="single" w:sz="4" w:space="0" w:color="auto"/>
              <w:right w:val="single" w:sz="4" w:space="0" w:color="auto"/>
            </w:tcBorders>
            <w:shd w:val="clear" w:color="auto" w:fill="auto"/>
          </w:tcPr>
          <w:p w:rsidR="00915F53" w:rsidRPr="00915F53" w:rsidRDefault="00130941" w:rsidP="00915F53">
            <w:pPr>
              <w:rPr>
                <w:rFonts w:cstheme="minorHAnsi"/>
                <w:b/>
                <w:sz w:val="20"/>
                <w:szCs w:val="20"/>
              </w:rPr>
            </w:pPr>
            <w:r>
              <w:rPr>
                <w:rFonts w:cstheme="minorHAnsi"/>
                <w:b/>
                <w:sz w:val="20"/>
                <w:szCs w:val="20"/>
              </w:rPr>
              <w:t xml:space="preserve">II.- </w:t>
            </w:r>
            <w:r w:rsidR="00915F53" w:rsidRPr="00915F53">
              <w:rPr>
                <w:rFonts w:cstheme="minorHAnsi"/>
                <w:b/>
                <w:sz w:val="20"/>
                <w:szCs w:val="20"/>
              </w:rPr>
              <w:t>Propiedades químicas del agua</w:t>
            </w:r>
          </w:p>
          <w:p w:rsidR="0029097F" w:rsidRPr="00915F53" w:rsidRDefault="006D24E7" w:rsidP="00617490">
            <w:pPr>
              <w:jc w:val="left"/>
              <w:rPr>
                <w:rFonts w:eastAsia="Times New Roman" w:cstheme="minorHAnsi"/>
                <w:color w:val="000000" w:themeColor="text1"/>
                <w:sz w:val="20"/>
                <w:szCs w:val="20"/>
                <w:lang w:eastAsia="es-CL"/>
              </w:rPr>
            </w:pPr>
            <w:r>
              <w:rPr>
                <w:rFonts w:eastAsia="Times New Roman" w:cstheme="minorHAnsi"/>
                <w:color w:val="000000" w:themeColor="text1"/>
                <w:sz w:val="20"/>
                <w:szCs w:val="20"/>
                <w:lang w:eastAsia="es-CL"/>
              </w:rPr>
              <w:t>La propiedad del agua como solvente universal</w:t>
            </w:r>
            <w:r w:rsidR="002450DC">
              <w:rPr>
                <w:rFonts w:eastAsia="Times New Roman" w:cstheme="minorHAnsi"/>
                <w:color w:val="000000" w:themeColor="text1"/>
                <w:sz w:val="20"/>
                <w:szCs w:val="20"/>
                <w:lang w:eastAsia="es-CL"/>
              </w:rPr>
              <w:t xml:space="preserve">, </w:t>
            </w:r>
            <w:r w:rsidR="00617490">
              <w:rPr>
                <w:rFonts w:eastAsia="Times New Roman" w:cstheme="minorHAnsi"/>
                <w:color w:val="000000" w:themeColor="text1"/>
                <w:sz w:val="20"/>
                <w:szCs w:val="20"/>
                <w:lang w:eastAsia="es-CL"/>
              </w:rPr>
              <w:t>las propiedades de un sistema de contracorriente,</w:t>
            </w:r>
            <w:r>
              <w:rPr>
                <w:rFonts w:eastAsia="Times New Roman" w:cstheme="minorHAnsi"/>
                <w:color w:val="000000" w:themeColor="text1"/>
                <w:sz w:val="20"/>
                <w:szCs w:val="20"/>
                <w:lang w:eastAsia="es-CL"/>
              </w:rPr>
              <w:t xml:space="preserve"> </w:t>
            </w:r>
            <w:r w:rsidR="00617490">
              <w:rPr>
                <w:rFonts w:eastAsia="Times New Roman" w:cstheme="minorHAnsi"/>
                <w:color w:val="000000" w:themeColor="text1"/>
                <w:sz w:val="20"/>
                <w:szCs w:val="20"/>
                <w:lang w:eastAsia="es-CL"/>
              </w:rPr>
              <w:t xml:space="preserve">y </w:t>
            </w:r>
            <w:r>
              <w:rPr>
                <w:rFonts w:eastAsia="Times New Roman" w:cstheme="minorHAnsi"/>
                <w:color w:val="000000" w:themeColor="text1"/>
                <w:sz w:val="20"/>
                <w:szCs w:val="20"/>
                <w:lang w:eastAsia="es-CL"/>
              </w:rPr>
              <w:t xml:space="preserve">la interacción de </w:t>
            </w:r>
            <w:r w:rsidR="00FC58EA">
              <w:rPr>
                <w:rFonts w:eastAsia="Times New Roman" w:cstheme="minorHAnsi"/>
                <w:color w:val="000000" w:themeColor="text1"/>
                <w:sz w:val="20"/>
                <w:szCs w:val="20"/>
                <w:lang w:eastAsia="es-CL"/>
              </w:rPr>
              <w:t xml:space="preserve">la </w:t>
            </w:r>
            <w:r>
              <w:rPr>
                <w:rFonts w:eastAsia="Times New Roman" w:cstheme="minorHAnsi"/>
                <w:color w:val="000000" w:themeColor="text1"/>
                <w:sz w:val="20"/>
                <w:szCs w:val="20"/>
                <w:lang w:eastAsia="es-CL"/>
              </w:rPr>
              <w:t>Difusión y Osmosis</w:t>
            </w:r>
            <w:r w:rsidR="00617490">
              <w:rPr>
                <w:rFonts w:eastAsia="Times New Roman" w:cstheme="minorHAnsi"/>
                <w:color w:val="000000" w:themeColor="text1"/>
                <w:sz w:val="20"/>
                <w:szCs w:val="20"/>
                <w:lang w:eastAsia="es-CL"/>
              </w:rPr>
              <w:t>,</w:t>
            </w:r>
            <w:r>
              <w:rPr>
                <w:rFonts w:eastAsia="Times New Roman" w:cstheme="minorHAnsi"/>
                <w:color w:val="000000" w:themeColor="text1"/>
                <w:sz w:val="20"/>
                <w:szCs w:val="20"/>
                <w:lang w:eastAsia="es-CL"/>
              </w:rPr>
              <w:t xml:space="preserve"> en el equilibrio </w:t>
            </w:r>
            <w:r w:rsidR="00FC58EA">
              <w:rPr>
                <w:rFonts w:eastAsia="Times New Roman" w:cstheme="minorHAnsi"/>
                <w:color w:val="000000" w:themeColor="text1"/>
                <w:sz w:val="20"/>
                <w:szCs w:val="20"/>
                <w:lang w:eastAsia="es-CL"/>
              </w:rPr>
              <w:t xml:space="preserve">dinámico </w:t>
            </w:r>
            <w:r>
              <w:rPr>
                <w:rFonts w:eastAsia="Times New Roman" w:cstheme="minorHAnsi"/>
                <w:color w:val="000000" w:themeColor="text1"/>
                <w:sz w:val="20"/>
                <w:szCs w:val="20"/>
                <w:lang w:eastAsia="es-CL"/>
              </w:rPr>
              <w:t xml:space="preserve">entre </w:t>
            </w:r>
            <w:r w:rsidR="00FC58EA">
              <w:rPr>
                <w:rFonts w:eastAsia="Times New Roman" w:cstheme="minorHAnsi"/>
                <w:color w:val="000000" w:themeColor="text1"/>
                <w:sz w:val="20"/>
                <w:szCs w:val="20"/>
                <w:lang w:eastAsia="es-CL"/>
              </w:rPr>
              <w:t>el ser vivo</w:t>
            </w:r>
            <w:r>
              <w:rPr>
                <w:rFonts w:eastAsia="Times New Roman" w:cstheme="minorHAnsi"/>
                <w:color w:val="000000" w:themeColor="text1"/>
                <w:sz w:val="20"/>
                <w:szCs w:val="20"/>
                <w:lang w:eastAsia="es-CL"/>
              </w:rPr>
              <w:t xml:space="preserve"> y su medio.</w:t>
            </w:r>
          </w:p>
        </w:tc>
        <w:tc>
          <w:tcPr>
            <w:tcW w:w="4565" w:type="dxa"/>
            <w:tcBorders>
              <w:top w:val="nil"/>
              <w:left w:val="nil"/>
              <w:bottom w:val="single" w:sz="4" w:space="0" w:color="auto"/>
              <w:right w:val="single" w:sz="4" w:space="0" w:color="auto"/>
            </w:tcBorders>
            <w:shd w:val="clear" w:color="auto" w:fill="auto"/>
          </w:tcPr>
          <w:p w:rsidR="006D24E7" w:rsidRPr="00915F53" w:rsidRDefault="006D24E7" w:rsidP="006D24E7">
            <w:pPr>
              <w:rPr>
                <w:rFonts w:cstheme="minorHAnsi"/>
                <w:sz w:val="20"/>
                <w:szCs w:val="20"/>
              </w:rPr>
            </w:pPr>
            <w:r w:rsidRPr="00127460">
              <w:rPr>
                <w:rFonts w:cstheme="minorHAnsi"/>
                <w:i/>
                <w:sz w:val="20"/>
                <w:szCs w:val="20"/>
              </w:rPr>
              <w:t>Respiración</w:t>
            </w:r>
            <w:r w:rsidR="008673D8">
              <w:rPr>
                <w:rFonts w:cstheme="minorHAnsi"/>
                <w:i/>
                <w:sz w:val="20"/>
                <w:szCs w:val="20"/>
              </w:rPr>
              <w:t xml:space="preserve"> y Ventilación</w:t>
            </w:r>
            <w:r w:rsidRPr="00915F53">
              <w:rPr>
                <w:rFonts w:cstheme="minorHAnsi"/>
                <w:sz w:val="20"/>
                <w:szCs w:val="20"/>
              </w:rPr>
              <w:t>: ¿</w:t>
            </w:r>
            <w:r w:rsidR="00A12A73">
              <w:rPr>
                <w:rFonts w:cstheme="minorHAnsi"/>
                <w:sz w:val="20"/>
                <w:szCs w:val="20"/>
              </w:rPr>
              <w:t>D</w:t>
            </w:r>
            <w:r w:rsidR="00FC58EA">
              <w:rPr>
                <w:rFonts w:cstheme="minorHAnsi"/>
                <w:sz w:val="20"/>
                <w:szCs w:val="20"/>
              </w:rPr>
              <w:t xml:space="preserve">ónde </w:t>
            </w:r>
            <w:r w:rsidR="008673D8">
              <w:rPr>
                <w:rFonts w:cstheme="minorHAnsi"/>
                <w:sz w:val="20"/>
                <w:szCs w:val="20"/>
              </w:rPr>
              <w:t>y có</w:t>
            </w:r>
            <w:r w:rsidR="00677A89">
              <w:rPr>
                <w:rFonts w:cstheme="minorHAnsi"/>
                <w:sz w:val="20"/>
                <w:szCs w:val="20"/>
              </w:rPr>
              <w:t xml:space="preserve">mo </w:t>
            </w:r>
            <w:r w:rsidRPr="00915F53">
              <w:rPr>
                <w:rFonts w:cstheme="minorHAnsi"/>
                <w:sz w:val="20"/>
                <w:szCs w:val="20"/>
              </w:rPr>
              <w:t xml:space="preserve">se respira Oxígeno </w:t>
            </w:r>
            <w:r w:rsidR="00FC58EA">
              <w:rPr>
                <w:rFonts w:cstheme="minorHAnsi"/>
                <w:sz w:val="20"/>
                <w:szCs w:val="20"/>
              </w:rPr>
              <w:t xml:space="preserve">bajo </w:t>
            </w:r>
            <w:r w:rsidRPr="00915F53">
              <w:rPr>
                <w:rFonts w:cstheme="minorHAnsi"/>
                <w:sz w:val="20"/>
                <w:szCs w:val="20"/>
              </w:rPr>
              <w:t>el agua?</w:t>
            </w:r>
            <w:r w:rsidR="00FC58EA">
              <w:rPr>
                <w:rFonts w:cstheme="minorHAnsi"/>
                <w:sz w:val="20"/>
                <w:szCs w:val="20"/>
              </w:rPr>
              <w:t xml:space="preserve"> ¿</w:t>
            </w:r>
            <w:r w:rsidR="00A12A73">
              <w:rPr>
                <w:rFonts w:cstheme="minorHAnsi"/>
                <w:sz w:val="20"/>
                <w:szCs w:val="20"/>
              </w:rPr>
              <w:t>C</w:t>
            </w:r>
            <w:r w:rsidR="00FC58EA">
              <w:rPr>
                <w:rFonts w:cstheme="minorHAnsi"/>
                <w:sz w:val="20"/>
                <w:szCs w:val="20"/>
              </w:rPr>
              <w:t>ómo se obtiene un intercambio de gases eficiente sobre una superficie?</w:t>
            </w:r>
          </w:p>
          <w:p w:rsidR="0029097F" w:rsidRPr="007C2F83" w:rsidRDefault="006D24E7" w:rsidP="006D24E7">
            <w:pPr>
              <w:jc w:val="left"/>
              <w:rPr>
                <w:rFonts w:eastAsia="Times New Roman" w:cs="Arial"/>
                <w:color w:val="000000" w:themeColor="text1"/>
                <w:lang w:eastAsia="es-CL"/>
              </w:rPr>
            </w:pPr>
            <w:proofErr w:type="spellStart"/>
            <w:r w:rsidRPr="00127460">
              <w:rPr>
                <w:rFonts w:cstheme="minorHAnsi"/>
                <w:i/>
                <w:sz w:val="20"/>
                <w:szCs w:val="20"/>
              </w:rPr>
              <w:t>Osmoregulación</w:t>
            </w:r>
            <w:proofErr w:type="spellEnd"/>
            <w:r w:rsidRPr="00915F53">
              <w:rPr>
                <w:rFonts w:cstheme="minorHAnsi"/>
                <w:sz w:val="20"/>
                <w:szCs w:val="20"/>
              </w:rPr>
              <w:t>: el problema del balance hídrico y de sales bajo el agua y algunas soluciones en animales</w:t>
            </w:r>
            <w:r w:rsidR="00A12A73">
              <w:rPr>
                <w:rFonts w:cstheme="minorHAnsi"/>
                <w:sz w:val="20"/>
                <w:szCs w:val="20"/>
              </w:rPr>
              <w:t xml:space="preserve"> marinos y de agua dulce.</w:t>
            </w:r>
          </w:p>
        </w:tc>
      </w:tr>
      <w:tr w:rsidR="00255E9C" w:rsidRPr="007C2F83" w:rsidTr="00255E9C">
        <w:trPr>
          <w:trHeight w:val="300"/>
        </w:trPr>
        <w:tc>
          <w:tcPr>
            <w:tcW w:w="3940" w:type="dxa"/>
            <w:tcBorders>
              <w:top w:val="nil"/>
              <w:left w:val="single" w:sz="4" w:space="0" w:color="auto"/>
              <w:bottom w:val="single" w:sz="4" w:space="0" w:color="auto"/>
              <w:right w:val="single" w:sz="4" w:space="0" w:color="auto"/>
            </w:tcBorders>
            <w:shd w:val="clear" w:color="auto" w:fill="auto"/>
          </w:tcPr>
          <w:p w:rsidR="00915F53" w:rsidRPr="00915F53" w:rsidRDefault="00130941" w:rsidP="00915F53">
            <w:pPr>
              <w:rPr>
                <w:rFonts w:cstheme="minorHAnsi"/>
                <w:sz w:val="20"/>
                <w:szCs w:val="20"/>
              </w:rPr>
            </w:pPr>
            <w:r>
              <w:rPr>
                <w:rFonts w:cstheme="minorHAnsi"/>
                <w:b/>
                <w:sz w:val="20"/>
                <w:szCs w:val="20"/>
              </w:rPr>
              <w:t xml:space="preserve">III.- </w:t>
            </w:r>
            <w:r w:rsidR="00915F53" w:rsidRPr="00915F53">
              <w:rPr>
                <w:rFonts w:cstheme="minorHAnsi"/>
                <w:b/>
                <w:sz w:val="20"/>
                <w:szCs w:val="20"/>
              </w:rPr>
              <w:t>Sentidos</w:t>
            </w:r>
          </w:p>
          <w:p w:rsidR="00255E9C" w:rsidRPr="00915F53" w:rsidRDefault="00A12A73" w:rsidP="00A12A73">
            <w:pPr>
              <w:jc w:val="left"/>
              <w:rPr>
                <w:rFonts w:eastAsia="Times New Roman" w:cstheme="minorHAnsi"/>
                <w:color w:val="000000" w:themeColor="text1"/>
                <w:sz w:val="20"/>
                <w:szCs w:val="20"/>
                <w:lang w:eastAsia="es-CL"/>
              </w:rPr>
            </w:pPr>
            <w:r>
              <w:rPr>
                <w:rFonts w:eastAsia="Times New Roman" w:cstheme="minorHAnsi"/>
                <w:color w:val="000000" w:themeColor="text1"/>
                <w:sz w:val="20"/>
                <w:szCs w:val="20"/>
                <w:lang w:eastAsia="es-CL"/>
              </w:rPr>
              <w:t xml:space="preserve">Las propiedades del agua como solvente universal, de absorción y transmisión de luz, de </w:t>
            </w:r>
            <w:proofErr w:type="spellStart"/>
            <w:r>
              <w:rPr>
                <w:rFonts w:eastAsia="Times New Roman" w:cstheme="minorHAnsi"/>
                <w:color w:val="000000" w:themeColor="text1"/>
                <w:sz w:val="20"/>
                <w:szCs w:val="20"/>
                <w:lang w:eastAsia="es-CL"/>
              </w:rPr>
              <w:t>incomprimibilidad</w:t>
            </w:r>
            <w:proofErr w:type="spellEnd"/>
            <w:r>
              <w:rPr>
                <w:rFonts w:eastAsia="Times New Roman" w:cstheme="minorHAnsi"/>
                <w:color w:val="000000" w:themeColor="text1"/>
                <w:sz w:val="20"/>
                <w:szCs w:val="20"/>
                <w:lang w:eastAsia="es-CL"/>
              </w:rPr>
              <w:t xml:space="preserve"> y transmisión de ondas en la diversidad de sistemas sensoriales en los animales acuáticos.</w:t>
            </w:r>
          </w:p>
        </w:tc>
        <w:tc>
          <w:tcPr>
            <w:tcW w:w="4565" w:type="dxa"/>
            <w:tcBorders>
              <w:top w:val="nil"/>
              <w:left w:val="nil"/>
              <w:bottom w:val="single" w:sz="4" w:space="0" w:color="auto"/>
              <w:right w:val="single" w:sz="4" w:space="0" w:color="auto"/>
            </w:tcBorders>
            <w:shd w:val="clear" w:color="auto" w:fill="auto"/>
          </w:tcPr>
          <w:p w:rsidR="00A12A73" w:rsidRPr="00915F53" w:rsidRDefault="00A12A73" w:rsidP="00A12A73">
            <w:pPr>
              <w:rPr>
                <w:rFonts w:cstheme="minorHAnsi"/>
                <w:sz w:val="20"/>
                <w:szCs w:val="20"/>
              </w:rPr>
            </w:pPr>
            <w:proofErr w:type="spellStart"/>
            <w:r w:rsidRPr="00127460">
              <w:rPr>
                <w:rFonts w:cstheme="minorHAnsi"/>
                <w:i/>
                <w:sz w:val="20"/>
                <w:szCs w:val="20"/>
              </w:rPr>
              <w:t>Quimiorecepción</w:t>
            </w:r>
            <w:proofErr w:type="spellEnd"/>
            <w:r w:rsidRPr="00915F53">
              <w:rPr>
                <w:rFonts w:cstheme="minorHAnsi"/>
                <w:sz w:val="20"/>
                <w:szCs w:val="20"/>
              </w:rPr>
              <w:t>: Olfato y Gusto</w:t>
            </w:r>
          </w:p>
          <w:p w:rsidR="00A12A73" w:rsidRPr="00915F53" w:rsidRDefault="00A12A73" w:rsidP="00A12A73">
            <w:pPr>
              <w:rPr>
                <w:rFonts w:cstheme="minorHAnsi"/>
                <w:sz w:val="20"/>
                <w:szCs w:val="20"/>
              </w:rPr>
            </w:pPr>
            <w:proofErr w:type="spellStart"/>
            <w:r w:rsidRPr="00127460">
              <w:rPr>
                <w:rFonts w:cstheme="minorHAnsi"/>
                <w:i/>
                <w:sz w:val="20"/>
                <w:szCs w:val="20"/>
              </w:rPr>
              <w:t>Fotorecepción</w:t>
            </w:r>
            <w:proofErr w:type="spellEnd"/>
            <w:r w:rsidRPr="00915F53">
              <w:rPr>
                <w:rFonts w:cstheme="minorHAnsi"/>
                <w:sz w:val="20"/>
                <w:szCs w:val="20"/>
              </w:rPr>
              <w:t>: Visión</w:t>
            </w:r>
          </w:p>
          <w:p w:rsidR="00A12A73" w:rsidRPr="00915F53" w:rsidRDefault="00A12A73" w:rsidP="00A12A73">
            <w:pPr>
              <w:rPr>
                <w:rFonts w:cstheme="minorHAnsi"/>
                <w:sz w:val="20"/>
                <w:szCs w:val="20"/>
              </w:rPr>
            </w:pPr>
            <w:proofErr w:type="spellStart"/>
            <w:r w:rsidRPr="00127460">
              <w:rPr>
                <w:rFonts w:cstheme="minorHAnsi"/>
                <w:i/>
                <w:sz w:val="20"/>
                <w:szCs w:val="20"/>
              </w:rPr>
              <w:t>Mecanorecepción</w:t>
            </w:r>
            <w:proofErr w:type="spellEnd"/>
            <w:r w:rsidRPr="00915F53">
              <w:rPr>
                <w:rFonts w:cstheme="minorHAnsi"/>
                <w:sz w:val="20"/>
                <w:szCs w:val="20"/>
              </w:rPr>
              <w:t>: Audición, Línea Lateral y Equilibrio</w:t>
            </w:r>
          </w:p>
          <w:p w:rsidR="00255E9C" w:rsidRDefault="00A12A73" w:rsidP="00A12A73">
            <w:pPr>
              <w:jc w:val="left"/>
              <w:rPr>
                <w:rFonts w:cstheme="minorHAnsi"/>
                <w:sz w:val="20"/>
                <w:szCs w:val="20"/>
              </w:rPr>
            </w:pPr>
            <w:proofErr w:type="spellStart"/>
            <w:r w:rsidRPr="00127460">
              <w:rPr>
                <w:rFonts w:cstheme="minorHAnsi"/>
                <w:i/>
                <w:sz w:val="20"/>
                <w:szCs w:val="20"/>
              </w:rPr>
              <w:t>Electrorecepción</w:t>
            </w:r>
            <w:proofErr w:type="spellEnd"/>
            <w:r w:rsidRPr="00915F53">
              <w:rPr>
                <w:rFonts w:cstheme="minorHAnsi"/>
                <w:sz w:val="20"/>
                <w:szCs w:val="20"/>
              </w:rPr>
              <w:t xml:space="preserve"> y </w:t>
            </w:r>
            <w:proofErr w:type="spellStart"/>
            <w:r w:rsidRPr="00127460">
              <w:rPr>
                <w:rFonts w:cstheme="minorHAnsi"/>
                <w:i/>
                <w:sz w:val="20"/>
                <w:szCs w:val="20"/>
              </w:rPr>
              <w:t>electrogeneración</w:t>
            </w:r>
            <w:proofErr w:type="spellEnd"/>
            <w:r w:rsidRPr="00915F53">
              <w:rPr>
                <w:rFonts w:cstheme="minorHAnsi"/>
                <w:sz w:val="20"/>
                <w:szCs w:val="20"/>
              </w:rPr>
              <w:t>: sensación eléctrica y otros usos</w:t>
            </w:r>
          </w:p>
          <w:p w:rsidR="00A12A73" w:rsidRPr="007C2F83" w:rsidRDefault="00A12A73" w:rsidP="00A12A73">
            <w:pPr>
              <w:jc w:val="left"/>
              <w:rPr>
                <w:rFonts w:eastAsia="Times New Roman" w:cs="Arial"/>
                <w:color w:val="000000" w:themeColor="text1"/>
                <w:lang w:eastAsia="es-CL"/>
              </w:rPr>
            </w:pPr>
            <w:proofErr w:type="spellStart"/>
            <w:r w:rsidRPr="00127460">
              <w:rPr>
                <w:rFonts w:cstheme="minorHAnsi"/>
                <w:i/>
                <w:sz w:val="20"/>
                <w:szCs w:val="20"/>
              </w:rPr>
              <w:t>Magnetorecepción</w:t>
            </w:r>
            <w:proofErr w:type="spellEnd"/>
            <w:r>
              <w:rPr>
                <w:rFonts w:cstheme="minorHAnsi"/>
                <w:sz w:val="20"/>
                <w:szCs w:val="20"/>
              </w:rPr>
              <w:t>: orientación en migraciones</w:t>
            </w:r>
          </w:p>
        </w:tc>
      </w:tr>
      <w:tr w:rsidR="007C2F83" w:rsidRPr="007C2F83" w:rsidTr="007C2F83">
        <w:trPr>
          <w:trHeight w:val="300"/>
        </w:trPr>
        <w:tc>
          <w:tcPr>
            <w:tcW w:w="3940" w:type="dxa"/>
            <w:tcBorders>
              <w:top w:val="nil"/>
              <w:left w:val="nil"/>
              <w:bottom w:val="nil"/>
              <w:right w:val="nil"/>
            </w:tcBorders>
            <w:shd w:val="clear" w:color="auto" w:fill="auto"/>
            <w:hideMark/>
          </w:tcPr>
          <w:p w:rsidR="007C2F83" w:rsidRDefault="007C2F83" w:rsidP="007C2F83">
            <w:pPr>
              <w:jc w:val="left"/>
              <w:rPr>
                <w:rFonts w:eastAsia="Times New Roman" w:cs="Arial"/>
                <w:color w:val="000000" w:themeColor="text1"/>
                <w:lang w:eastAsia="es-CL"/>
              </w:rPr>
            </w:pPr>
          </w:p>
          <w:p w:rsidR="00542BCB" w:rsidRPr="007C2F83" w:rsidRDefault="00542BCB" w:rsidP="007C2F83">
            <w:pPr>
              <w:jc w:val="left"/>
              <w:rPr>
                <w:rFonts w:eastAsia="Times New Roman" w:cs="Arial"/>
                <w:color w:val="000000" w:themeColor="text1"/>
                <w:lang w:eastAsia="es-CL"/>
              </w:rPr>
            </w:pPr>
          </w:p>
        </w:tc>
        <w:tc>
          <w:tcPr>
            <w:tcW w:w="4565" w:type="dxa"/>
            <w:tcBorders>
              <w:top w:val="nil"/>
              <w:left w:val="nil"/>
              <w:bottom w:val="nil"/>
              <w:right w:val="nil"/>
            </w:tcBorders>
            <w:shd w:val="clear" w:color="auto" w:fill="auto"/>
            <w:hideMark/>
          </w:tcPr>
          <w:p w:rsidR="007C2F83" w:rsidRPr="007C2F83" w:rsidRDefault="007C2F83" w:rsidP="007C2F83">
            <w:pPr>
              <w:jc w:val="left"/>
              <w:rPr>
                <w:rFonts w:eastAsia="Times New Roman" w:cs="Times New Roman"/>
                <w:color w:val="000000" w:themeColor="text1"/>
                <w:lang w:eastAsia="es-CL"/>
              </w:rPr>
            </w:pPr>
          </w:p>
        </w:tc>
      </w:tr>
      <w:tr w:rsidR="007C2F83" w:rsidRPr="007C2F83" w:rsidTr="007C2F83">
        <w:trPr>
          <w:trHeight w:val="510"/>
        </w:trPr>
        <w:tc>
          <w:tcPr>
            <w:tcW w:w="8505" w:type="dxa"/>
            <w:gridSpan w:val="2"/>
            <w:tcBorders>
              <w:top w:val="single" w:sz="4" w:space="0" w:color="auto"/>
              <w:left w:val="single" w:sz="4" w:space="0" w:color="auto"/>
              <w:bottom w:val="single" w:sz="4" w:space="0" w:color="auto"/>
              <w:right w:val="single" w:sz="4" w:space="0" w:color="000000"/>
            </w:tcBorders>
            <w:shd w:val="clear" w:color="auto" w:fill="auto"/>
            <w:hideMark/>
          </w:tcPr>
          <w:p w:rsidR="007C2F83" w:rsidRPr="007C2F83" w:rsidRDefault="007C2F83" w:rsidP="007C2F83">
            <w:pPr>
              <w:jc w:val="left"/>
              <w:rPr>
                <w:rFonts w:eastAsia="Times New Roman" w:cs="Arial"/>
                <w:b/>
                <w:bCs/>
                <w:color w:val="000000" w:themeColor="text1"/>
                <w:lang w:eastAsia="es-CL"/>
              </w:rPr>
            </w:pPr>
            <w:r w:rsidRPr="007C2F83">
              <w:rPr>
                <w:rFonts w:eastAsia="Times New Roman" w:cs="Arial"/>
                <w:b/>
                <w:bCs/>
                <w:color w:val="000000" w:themeColor="text1"/>
                <w:lang w:eastAsia="es-CL"/>
              </w:rPr>
              <w:t>Estrategias de enseñanza/Metodologías de enseñanza/ Técnicas de enseñanza</w:t>
            </w:r>
          </w:p>
        </w:tc>
      </w:tr>
      <w:tr w:rsidR="007C2F83" w:rsidRPr="007C2F83" w:rsidTr="007C2F83">
        <w:trPr>
          <w:trHeight w:val="300"/>
        </w:trPr>
        <w:tc>
          <w:tcPr>
            <w:tcW w:w="8505" w:type="dxa"/>
            <w:gridSpan w:val="2"/>
            <w:tcBorders>
              <w:top w:val="nil"/>
              <w:left w:val="single" w:sz="4" w:space="0" w:color="auto"/>
              <w:bottom w:val="nil"/>
              <w:right w:val="single" w:sz="4" w:space="0" w:color="000000"/>
            </w:tcBorders>
            <w:shd w:val="clear" w:color="auto" w:fill="auto"/>
            <w:hideMark/>
          </w:tcPr>
          <w:p w:rsidR="00D13378" w:rsidRPr="00D13378" w:rsidRDefault="00D13378" w:rsidP="00D13378">
            <w:pPr>
              <w:jc w:val="left"/>
              <w:rPr>
                <w:rFonts w:eastAsia="Times New Roman" w:cs="Arial"/>
                <w:color w:val="000000" w:themeColor="text1"/>
                <w:lang w:eastAsia="es-CL"/>
              </w:rPr>
            </w:pPr>
            <w:r>
              <w:rPr>
                <w:rFonts w:eastAsia="Times New Roman" w:cs="Arial"/>
                <w:color w:val="000000" w:themeColor="text1"/>
                <w:lang w:eastAsia="es-CL"/>
              </w:rPr>
              <w:t xml:space="preserve">1. </w:t>
            </w:r>
            <w:r w:rsidRPr="00D13378">
              <w:rPr>
                <w:rFonts w:eastAsia="Times New Roman" w:cs="Arial"/>
                <w:color w:val="000000" w:themeColor="text1"/>
                <w:lang w:eastAsia="es-CL"/>
              </w:rPr>
              <w:t xml:space="preserve">Clases Expositivas Teóricas </w:t>
            </w:r>
            <w:r w:rsidR="008673D8">
              <w:rPr>
                <w:rFonts w:eastAsia="Times New Roman" w:cs="Arial"/>
                <w:color w:val="000000" w:themeColor="text1"/>
                <w:lang w:eastAsia="es-CL"/>
              </w:rPr>
              <w:t>por videoconferencia</w:t>
            </w:r>
            <w:r w:rsidR="008673D8" w:rsidRPr="00D13378">
              <w:rPr>
                <w:rFonts w:eastAsia="Times New Roman" w:cs="Arial"/>
                <w:color w:val="000000" w:themeColor="text1"/>
                <w:lang w:eastAsia="es-CL"/>
              </w:rPr>
              <w:t xml:space="preserve"> </w:t>
            </w:r>
            <w:r w:rsidRPr="00D13378">
              <w:rPr>
                <w:rFonts w:eastAsia="Times New Roman" w:cs="Arial"/>
                <w:color w:val="000000" w:themeColor="text1"/>
                <w:lang w:eastAsia="es-CL"/>
              </w:rPr>
              <w:t xml:space="preserve">con </w:t>
            </w:r>
            <w:r w:rsidR="008673D8">
              <w:rPr>
                <w:rFonts w:eastAsia="Times New Roman" w:cs="Arial"/>
                <w:color w:val="000000" w:themeColor="text1"/>
                <w:lang w:eastAsia="es-CL"/>
              </w:rPr>
              <w:t>p</w:t>
            </w:r>
            <w:r w:rsidRPr="00D13378">
              <w:rPr>
                <w:rFonts w:eastAsia="Times New Roman" w:cs="Arial"/>
                <w:color w:val="000000" w:themeColor="text1"/>
                <w:lang w:eastAsia="es-CL"/>
              </w:rPr>
              <w:t>articipación Activa.</w:t>
            </w:r>
          </w:p>
          <w:p w:rsidR="007C2F83" w:rsidRPr="007C2F83" w:rsidRDefault="00677A89" w:rsidP="00677A89">
            <w:pPr>
              <w:jc w:val="left"/>
              <w:rPr>
                <w:rFonts w:eastAsia="Times New Roman" w:cs="Arial"/>
                <w:color w:val="000000" w:themeColor="text1"/>
                <w:lang w:eastAsia="es-CL"/>
              </w:rPr>
            </w:pPr>
            <w:r>
              <w:rPr>
                <w:rFonts w:eastAsia="Times New Roman" w:cs="Arial"/>
                <w:color w:val="000000" w:themeColor="text1"/>
                <w:lang w:eastAsia="es-CL"/>
              </w:rPr>
              <w:t xml:space="preserve">2. Uso de </w:t>
            </w:r>
            <w:proofErr w:type="spellStart"/>
            <w:r>
              <w:rPr>
                <w:rFonts w:eastAsia="Times New Roman" w:cs="Arial"/>
                <w:color w:val="000000" w:themeColor="text1"/>
                <w:lang w:eastAsia="es-CL"/>
              </w:rPr>
              <w:t>Canvas</w:t>
            </w:r>
            <w:proofErr w:type="spellEnd"/>
            <w:r>
              <w:rPr>
                <w:rFonts w:eastAsia="Times New Roman" w:cs="Arial"/>
                <w:color w:val="000000" w:themeColor="text1"/>
                <w:lang w:eastAsia="es-CL"/>
              </w:rPr>
              <w:t xml:space="preserve"> como centro de apoyo al aprendizaje y centro de comunicación con los estudiantes.</w:t>
            </w:r>
          </w:p>
        </w:tc>
      </w:tr>
      <w:tr w:rsidR="00A22F66" w:rsidRPr="007C2F83" w:rsidTr="007C2F83">
        <w:trPr>
          <w:trHeight w:val="300"/>
        </w:trPr>
        <w:tc>
          <w:tcPr>
            <w:tcW w:w="8505" w:type="dxa"/>
            <w:gridSpan w:val="2"/>
            <w:tcBorders>
              <w:top w:val="nil"/>
              <w:left w:val="single" w:sz="4" w:space="0" w:color="auto"/>
              <w:bottom w:val="single" w:sz="4" w:space="0" w:color="auto"/>
              <w:right w:val="single" w:sz="4" w:space="0" w:color="000000"/>
            </w:tcBorders>
            <w:shd w:val="clear" w:color="auto" w:fill="auto"/>
            <w:hideMark/>
          </w:tcPr>
          <w:p w:rsidR="00A22F66" w:rsidRPr="007C2F83" w:rsidRDefault="00A22F66" w:rsidP="00A22F66">
            <w:pPr>
              <w:jc w:val="left"/>
              <w:rPr>
                <w:rFonts w:eastAsia="Times New Roman" w:cs="Arial"/>
                <w:color w:val="000000" w:themeColor="text1"/>
                <w:lang w:eastAsia="es-CL"/>
              </w:rPr>
            </w:pPr>
          </w:p>
        </w:tc>
      </w:tr>
      <w:tr w:rsidR="00A22F66" w:rsidRPr="007C2F83" w:rsidTr="007C2F83">
        <w:trPr>
          <w:trHeight w:val="300"/>
        </w:trPr>
        <w:tc>
          <w:tcPr>
            <w:tcW w:w="3940" w:type="dxa"/>
            <w:tcBorders>
              <w:top w:val="nil"/>
              <w:left w:val="nil"/>
              <w:bottom w:val="nil"/>
              <w:right w:val="nil"/>
            </w:tcBorders>
            <w:shd w:val="clear" w:color="auto" w:fill="auto"/>
            <w:hideMark/>
          </w:tcPr>
          <w:p w:rsidR="00A22F66" w:rsidRDefault="00A22F66" w:rsidP="00006ECA">
            <w:pPr>
              <w:rPr>
                <w:rFonts w:eastAsia="Times New Roman" w:cs="Arial"/>
                <w:color w:val="000000" w:themeColor="text1"/>
                <w:lang w:eastAsia="es-CL"/>
              </w:rPr>
            </w:pPr>
          </w:p>
          <w:p w:rsidR="00542BCB" w:rsidRPr="007C2F83" w:rsidRDefault="00542BCB" w:rsidP="00542BCB">
            <w:pPr>
              <w:jc w:val="left"/>
              <w:rPr>
                <w:rFonts w:eastAsia="Times New Roman" w:cs="Arial"/>
                <w:color w:val="000000" w:themeColor="text1"/>
                <w:lang w:eastAsia="es-CL"/>
              </w:rPr>
            </w:pPr>
          </w:p>
        </w:tc>
        <w:tc>
          <w:tcPr>
            <w:tcW w:w="4565" w:type="dxa"/>
            <w:tcBorders>
              <w:top w:val="nil"/>
              <w:left w:val="nil"/>
              <w:bottom w:val="nil"/>
              <w:right w:val="nil"/>
            </w:tcBorders>
            <w:shd w:val="clear" w:color="auto" w:fill="auto"/>
            <w:hideMark/>
          </w:tcPr>
          <w:p w:rsidR="00A22F66" w:rsidRPr="007C2F83" w:rsidRDefault="00A22F66" w:rsidP="00A22F66">
            <w:pPr>
              <w:jc w:val="center"/>
              <w:rPr>
                <w:rFonts w:eastAsia="Times New Roman" w:cs="Times New Roman"/>
                <w:color w:val="000000" w:themeColor="text1"/>
                <w:lang w:eastAsia="es-CL"/>
              </w:rPr>
            </w:pPr>
          </w:p>
        </w:tc>
      </w:tr>
      <w:tr w:rsidR="00A22F66" w:rsidRPr="007C2F83" w:rsidTr="00D65054">
        <w:trPr>
          <w:trHeight w:val="300"/>
        </w:trPr>
        <w:tc>
          <w:tcPr>
            <w:tcW w:w="8505" w:type="dxa"/>
            <w:gridSpan w:val="2"/>
            <w:tcBorders>
              <w:top w:val="single" w:sz="4" w:space="0" w:color="auto"/>
              <w:left w:val="single" w:sz="4" w:space="0" w:color="auto"/>
              <w:bottom w:val="single" w:sz="4" w:space="0" w:color="auto"/>
              <w:right w:val="single" w:sz="4" w:space="0" w:color="000000"/>
            </w:tcBorders>
            <w:shd w:val="clear" w:color="auto" w:fill="auto"/>
            <w:hideMark/>
          </w:tcPr>
          <w:p w:rsidR="00A22F66" w:rsidRPr="007C2F83" w:rsidRDefault="00A22F66" w:rsidP="00A22F66">
            <w:pPr>
              <w:jc w:val="left"/>
              <w:rPr>
                <w:rFonts w:eastAsia="Times New Roman" w:cs="Arial"/>
                <w:b/>
                <w:bCs/>
                <w:color w:val="000000" w:themeColor="text1"/>
                <w:lang w:eastAsia="es-CL"/>
              </w:rPr>
            </w:pPr>
            <w:r w:rsidRPr="007C2F83">
              <w:rPr>
                <w:rFonts w:eastAsia="Times New Roman" w:cs="Arial"/>
                <w:b/>
                <w:bCs/>
                <w:color w:val="000000" w:themeColor="text1"/>
                <w:lang w:eastAsia="es-CL"/>
              </w:rPr>
              <w:t xml:space="preserve">Estrategias </w:t>
            </w:r>
            <w:r w:rsidR="006B0033">
              <w:rPr>
                <w:rFonts w:eastAsia="Times New Roman" w:cs="Arial"/>
                <w:b/>
                <w:bCs/>
                <w:color w:val="000000" w:themeColor="text1"/>
                <w:lang w:eastAsia="es-CL"/>
              </w:rPr>
              <w:t xml:space="preserve">y Fechas </w:t>
            </w:r>
            <w:r w:rsidRPr="007C2F83">
              <w:rPr>
                <w:rFonts w:eastAsia="Times New Roman" w:cs="Arial"/>
                <w:b/>
                <w:bCs/>
                <w:color w:val="000000" w:themeColor="text1"/>
                <w:lang w:eastAsia="es-CL"/>
              </w:rPr>
              <w:t>de evaluación de los aprendizajes</w:t>
            </w:r>
          </w:p>
        </w:tc>
      </w:tr>
      <w:tr w:rsidR="00D65054" w:rsidRPr="006B0033" w:rsidTr="002325B6">
        <w:trPr>
          <w:trHeight w:val="77"/>
        </w:trPr>
        <w:tc>
          <w:tcPr>
            <w:tcW w:w="8505" w:type="dxa"/>
            <w:gridSpan w:val="2"/>
            <w:tcBorders>
              <w:top w:val="single" w:sz="4" w:space="0" w:color="auto"/>
              <w:left w:val="single" w:sz="4" w:space="0" w:color="auto"/>
              <w:bottom w:val="single" w:sz="4" w:space="0" w:color="auto"/>
              <w:right w:val="single" w:sz="4" w:space="0" w:color="000000"/>
            </w:tcBorders>
            <w:shd w:val="clear" w:color="auto" w:fill="auto"/>
            <w:hideMark/>
          </w:tcPr>
          <w:p w:rsidR="002325B6" w:rsidRPr="00C155FD" w:rsidRDefault="002325B6" w:rsidP="006B0033">
            <w:pPr>
              <w:jc w:val="left"/>
              <w:rPr>
                <w:rFonts w:eastAsia="Cambria" w:cs="Arial"/>
                <w:lang w:val="es-ES_tradnl" w:eastAsia="es-ES_tradnl"/>
              </w:rPr>
            </w:pPr>
            <w:r w:rsidRPr="00C155FD">
              <w:rPr>
                <w:rFonts w:eastAsia="Cambria" w:cs="Arial"/>
                <w:lang w:val="es-ES_tradnl" w:eastAsia="es-ES_tradnl"/>
              </w:rPr>
              <w:t xml:space="preserve">Prueba 1: </w:t>
            </w:r>
            <w:r w:rsidR="00C155FD" w:rsidRPr="00C155FD">
              <w:rPr>
                <w:rFonts w:eastAsia="Cambria" w:cs="Arial"/>
                <w:lang w:val="es-ES_tradnl" w:eastAsia="es-ES_tradnl"/>
              </w:rPr>
              <w:t>2</w:t>
            </w:r>
            <w:r w:rsidRPr="00C155FD">
              <w:rPr>
                <w:rFonts w:eastAsia="Cambria" w:cs="Arial"/>
                <w:lang w:val="es-ES_tradnl" w:eastAsia="es-ES_tradnl"/>
              </w:rPr>
              <w:t>0%</w:t>
            </w:r>
            <w:r w:rsidR="006B0033">
              <w:rPr>
                <w:rFonts w:eastAsia="Cambria" w:cs="Arial"/>
                <w:lang w:val="es-ES_tradnl" w:eastAsia="es-ES_tradnl"/>
              </w:rPr>
              <w:t xml:space="preserve">   </w:t>
            </w:r>
            <w:r w:rsidR="00006ECA">
              <w:rPr>
                <w:rFonts w:eastAsia="Cambria" w:cs="Arial"/>
                <w:lang w:val="es-ES_tradnl" w:eastAsia="es-ES_tradnl"/>
              </w:rPr>
              <w:t>ABRIL 6</w:t>
            </w:r>
          </w:p>
          <w:p w:rsidR="002325B6" w:rsidRPr="00C155FD" w:rsidRDefault="002325B6" w:rsidP="002325B6">
            <w:pPr>
              <w:jc w:val="left"/>
              <w:rPr>
                <w:rFonts w:eastAsia="Cambria" w:cs="Arial"/>
                <w:lang w:val="es-ES_tradnl" w:eastAsia="es-ES_tradnl"/>
              </w:rPr>
            </w:pPr>
            <w:r w:rsidRPr="00C155FD">
              <w:rPr>
                <w:rFonts w:eastAsia="Cambria" w:cs="Arial"/>
                <w:lang w:val="es-ES_tradnl" w:eastAsia="es-ES_tradnl"/>
              </w:rPr>
              <w:t xml:space="preserve">Prueba </w:t>
            </w:r>
            <w:r w:rsidR="00C155FD" w:rsidRPr="00C155FD">
              <w:rPr>
                <w:rFonts w:eastAsia="Cambria" w:cs="Arial"/>
                <w:lang w:val="es-ES_tradnl" w:eastAsia="es-ES_tradnl"/>
              </w:rPr>
              <w:t>2: 2</w:t>
            </w:r>
            <w:r w:rsidRPr="00C155FD">
              <w:rPr>
                <w:rFonts w:eastAsia="Cambria" w:cs="Arial"/>
                <w:lang w:val="es-ES_tradnl" w:eastAsia="es-ES_tradnl"/>
              </w:rPr>
              <w:t>0%</w:t>
            </w:r>
            <w:r w:rsidR="006B0033">
              <w:rPr>
                <w:rFonts w:eastAsia="Cambria" w:cs="Arial"/>
                <w:lang w:val="es-ES_tradnl" w:eastAsia="es-ES_tradnl"/>
              </w:rPr>
              <w:t xml:space="preserve">   </w:t>
            </w:r>
            <w:r w:rsidR="00006ECA">
              <w:rPr>
                <w:rFonts w:eastAsia="Cambria" w:cs="Arial"/>
                <w:lang w:val="es-ES_tradnl" w:eastAsia="es-ES_tradnl"/>
              </w:rPr>
              <w:t>MAYO</w:t>
            </w:r>
            <w:r w:rsidR="006B0033">
              <w:rPr>
                <w:rFonts w:eastAsia="Cambria" w:cs="Arial"/>
                <w:lang w:val="es-ES_tradnl" w:eastAsia="es-ES_tradnl"/>
              </w:rPr>
              <w:t xml:space="preserve"> </w:t>
            </w:r>
            <w:r w:rsidR="00006ECA">
              <w:rPr>
                <w:rFonts w:eastAsia="Cambria" w:cs="Arial"/>
                <w:lang w:val="es-ES_tradnl" w:eastAsia="es-ES_tradnl"/>
              </w:rPr>
              <w:t>1</w:t>
            </w:r>
            <w:r w:rsidR="006B0033">
              <w:rPr>
                <w:rFonts w:eastAsia="Cambria" w:cs="Arial"/>
                <w:lang w:val="es-ES_tradnl" w:eastAsia="es-ES_tradnl"/>
              </w:rPr>
              <w:t>1</w:t>
            </w:r>
          </w:p>
          <w:p w:rsidR="00C155FD" w:rsidRDefault="00C155FD" w:rsidP="002325B6">
            <w:pPr>
              <w:jc w:val="left"/>
              <w:rPr>
                <w:rFonts w:eastAsia="Cambria" w:cs="Arial"/>
                <w:lang w:val="es-ES_tradnl" w:eastAsia="es-ES_tradnl"/>
              </w:rPr>
            </w:pPr>
            <w:r w:rsidRPr="00C155FD">
              <w:rPr>
                <w:rFonts w:eastAsia="Cambria" w:cs="Arial"/>
                <w:lang w:val="es-ES_tradnl" w:eastAsia="es-ES_tradnl"/>
              </w:rPr>
              <w:lastRenderedPageBreak/>
              <w:t>Prueba 3: 20%</w:t>
            </w:r>
            <w:r w:rsidR="006B0033">
              <w:rPr>
                <w:rFonts w:eastAsia="Cambria" w:cs="Arial"/>
                <w:lang w:val="es-ES_tradnl" w:eastAsia="es-ES_tradnl"/>
              </w:rPr>
              <w:t xml:space="preserve">   </w:t>
            </w:r>
            <w:r w:rsidR="00006ECA">
              <w:rPr>
                <w:rFonts w:eastAsia="Cambria" w:cs="Arial"/>
                <w:lang w:val="es-ES_tradnl" w:eastAsia="es-ES_tradnl"/>
              </w:rPr>
              <w:t>JUNIO 15</w:t>
            </w:r>
          </w:p>
          <w:p w:rsidR="006B0033" w:rsidRPr="00C155FD" w:rsidRDefault="006B0033" w:rsidP="002325B6">
            <w:pPr>
              <w:jc w:val="left"/>
              <w:rPr>
                <w:rFonts w:eastAsia="Cambria" w:cs="Arial"/>
                <w:lang w:val="es-ES_tradnl" w:eastAsia="es-ES_tradnl"/>
              </w:rPr>
            </w:pPr>
            <w:r>
              <w:rPr>
                <w:rFonts w:eastAsia="Cambria" w:cs="Arial"/>
                <w:lang w:val="es-ES_tradnl" w:eastAsia="es-ES_tradnl"/>
              </w:rPr>
              <w:t xml:space="preserve">Prueba Recuperativa </w:t>
            </w:r>
            <w:r w:rsidR="00006ECA">
              <w:rPr>
                <w:rFonts w:eastAsia="Cambria" w:cs="Arial"/>
                <w:lang w:val="es-ES_tradnl" w:eastAsia="es-ES_tradnl"/>
              </w:rPr>
              <w:t>JUNIO</w:t>
            </w:r>
            <w:r>
              <w:rPr>
                <w:rFonts w:eastAsia="Cambria" w:cs="Arial"/>
                <w:lang w:val="es-ES_tradnl" w:eastAsia="es-ES_tradnl"/>
              </w:rPr>
              <w:t xml:space="preserve"> 2</w:t>
            </w:r>
            <w:r w:rsidR="00006ECA">
              <w:rPr>
                <w:rFonts w:eastAsia="Cambria" w:cs="Arial"/>
                <w:lang w:val="es-ES_tradnl" w:eastAsia="es-ES_tradnl"/>
              </w:rPr>
              <w:t>2</w:t>
            </w:r>
          </w:p>
          <w:p w:rsidR="002325B6" w:rsidRPr="004F38E9" w:rsidRDefault="002325B6" w:rsidP="002325B6">
            <w:pPr>
              <w:jc w:val="left"/>
              <w:rPr>
                <w:rFonts w:eastAsia="Cambria" w:cs="Arial"/>
                <w:lang w:val="es-ES_tradnl" w:eastAsia="es-ES_tradnl"/>
              </w:rPr>
            </w:pPr>
            <w:r w:rsidRPr="00C155FD">
              <w:rPr>
                <w:rFonts w:eastAsia="Cambria" w:cs="Arial"/>
                <w:lang w:val="es-ES_tradnl" w:eastAsia="es-ES_tradnl"/>
              </w:rPr>
              <w:t xml:space="preserve">Examen final: </w:t>
            </w:r>
            <w:r w:rsidR="00C155FD" w:rsidRPr="00C155FD">
              <w:rPr>
                <w:rFonts w:eastAsia="Cambria" w:cs="Arial"/>
                <w:lang w:val="es-ES_tradnl" w:eastAsia="es-ES_tradnl"/>
              </w:rPr>
              <w:t>4</w:t>
            </w:r>
            <w:r w:rsidRPr="00C155FD">
              <w:rPr>
                <w:rFonts w:eastAsia="Cambria" w:cs="Arial"/>
                <w:lang w:val="es-ES_tradnl" w:eastAsia="es-ES_tradnl"/>
              </w:rPr>
              <w:t>0%</w:t>
            </w:r>
            <w:r w:rsidRPr="004F38E9">
              <w:rPr>
                <w:rFonts w:eastAsia="Cambria" w:cs="Arial"/>
                <w:lang w:val="es-ES_tradnl" w:eastAsia="es-ES_tradnl"/>
              </w:rPr>
              <w:t xml:space="preserve"> </w:t>
            </w:r>
            <w:r w:rsidR="006B0033">
              <w:rPr>
                <w:rFonts w:eastAsia="Cambria" w:cs="Arial"/>
                <w:lang w:val="es-ES_tradnl" w:eastAsia="es-ES_tradnl"/>
              </w:rPr>
              <w:t xml:space="preserve"> </w:t>
            </w:r>
            <w:r w:rsidR="00006ECA">
              <w:rPr>
                <w:rFonts w:eastAsia="Cambria" w:cs="Arial"/>
                <w:lang w:val="es-ES_tradnl" w:eastAsia="es-ES_tradnl"/>
              </w:rPr>
              <w:t>JULIO 6</w:t>
            </w:r>
          </w:p>
          <w:p w:rsidR="002325B6" w:rsidRPr="004F38E9" w:rsidRDefault="002325B6" w:rsidP="002325B6">
            <w:pPr>
              <w:jc w:val="left"/>
              <w:rPr>
                <w:rFonts w:eastAsia="Cambria" w:cs="Arial"/>
                <w:lang w:val="es-ES_tradnl" w:eastAsia="es-ES_tradnl"/>
              </w:rPr>
            </w:pPr>
          </w:p>
          <w:p w:rsidR="002325B6" w:rsidRPr="00C155FD" w:rsidRDefault="002325B6" w:rsidP="002325B6">
            <w:pPr>
              <w:jc w:val="left"/>
              <w:rPr>
                <w:rFonts w:eastAsia="Cambria" w:cs="Arial"/>
                <w:b/>
                <w:lang w:val="es-ES_tradnl" w:eastAsia="es-ES_tradnl"/>
              </w:rPr>
            </w:pPr>
            <w:r w:rsidRPr="00C155FD">
              <w:rPr>
                <w:rFonts w:eastAsia="Cambria" w:cs="Arial"/>
                <w:b/>
                <w:lang w:val="es-ES_tradnl" w:eastAsia="es-ES_tradnl"/>
              </w:rPr>
              <w:t>Observaciones:</w:t>
            </w:r>
          </w:p>
          <w:p w:rsidR="002325B6" w:rsidRDefault="002325B6" w:rsidP="002325B6">
            <w:pPr>
              <w:jc w:val="left"/>
              <w:rPr>
                <w:rFonts w:eastAsia="Cambria" w:cs="Arial"/>
                <w:lang w:val="es-ES_tradnl" w:eastAsia="es-ES_tradnl"/>
              </w:rPr>
            </w:pPr>
            <w:r w:rsidRPr="004F38E9">
              <w:rPr>
                <w:rFonts w:eastAsia="Cambria" w:cs="Arial"/>
                <w:lang w:val="es-ES_tradnl" w:eastAsia="es-ES_tradnl"/>
              </w:rPr>
              <w:t xml:space="preserve">La nota mínima de presentación a examen será de </w:t>
            </w:r>
            <w:r w:rsidRPr="00C155FD">
              <w:rPr>
                <w:rFonts w:eastAsia="Cambria" w:cs="Arial"/>
                <w:lang w:val="es-ES_tradnl" w:eastAsia="es-ES_tradnl"/>
              </w:rPr>
              <w:t>3,0.</w:t>
            </w:r>
          </w:p>
          <w:p w:rsidR="00C155FD" w:rsidRDefault="00C155FD" w:rsidP="002325B6">
            <w:pPr>
              <w:jc w:val="left"/>
              <w:rPr>
                <w:rFonts w:eastAsia="Cambria" w:cs="Arial"/>
                <w:lang w:val="es-ES_tradnl" w:eastAsia="es-ES_tradnl"/>
              </w:rPr>
            </w:pPr>
            <w:r>
              <w:rPr>
                <w:rFonts w:eastAsia="Cambria" w:cs="Arial"/>
                <w:lang w:val="es-ES_tradnl" w:eastAsia="es-ES_tradnl"/>
              </w:rPr>
              <w:t>Habrá una prueba recuperativa a fines de semestre</w:t>
            </w:r>
            <w:r w:rsidR="00EB0F3F">
              <w:rPr>
                <w:rFonts w:eastAsia="Cambria" w:cs="Arial"/>
                <w:lang w:val="es-ES_tradnl" w:eastAsia="es-ES_tradnl"/>
              </w:rPr>
              <w:t xml:space="preserve"> que incluirá </w:t>
            </w:r>
            <w:r>
              <w:rPr>
                <w:rFonts w:eastAsia="Cambria" w:cs="Arial"/>
                <w:lang w:val="es-ES_tradnl" w:eastAsia="es-ES_tradnl"/>
              </w:rPr>
              <w:t>toda la materia</w:t>
            </w:r>
            <w:r w:rsidR="00B94E9D">
              <w:rPr>
                <w:rFonts w:eastAsia="Cambria" w:cs="Arial"/>
                <w:lang w:val="es-ES_tradnl" w:eastAsia="es-ES_tradnl"/>
              </w:rPr>
              <w:t xml:space="preserve"> y</w:t>
            </w:r>
            <w:r w:rsidR="00EB0F3F">
              <w:rPr>
                <w:rFonts w:eastAsia="Cambria" w:cs="Arial"/>
                <w:lang w:val="es-ES_tradnl" w:eastAsia="es-ES_tradnl"/>
              </w:rPr>
              <w:t xml:space="preserve"> es solo</w:t>
            </w:r>
            <w:r>
              <w:rPr>
                <w:rFonts w:eastAsia="Cambria" w:cs="Arial"/>
                <w:lang w:val="es-ES_tradnl" w:eastAsia="es-ES_tradnl"/>
              </w:rPr>
              <w:t xml:space="preserve"> para </w:t>
            </w:r>
            <w:r w:rsidR="00A84468">
              <w:rPr>
                <w:rFonts w:eastAsia="Cambria" w:cs="Arial"/>
                <w:lang w:val="es-ES_tradnl" w:eastAsia="es-ES_tradnl"/>
              </w:rPr>
              <w:t xml:space="preserve">alumnos(as) que faltaron a una de las tres pruebas y presentaron justificación escrita de su </w:t>
            </w:r>
            <w:r w:rsidR="006B0033">
              <w:rPr>
                <w:rFonts w:eastAsia="Cambria" w:cs="Arial"/>
                <w:lang w:val="es-ES_tradnl" w:eastAsia="es-ES_tradnl"/>
              </w:rPr>
              <w:t>inasistencia</w:t>
            </w:r>
            <w:r w:rsidR="00A84468">
              <w:rPr>
                <w:rFonts w:eastAsia="Cambria" w:cs="Arial"/>
                <w:lang w:val="es-ES_tradnl" w:eastAsia="es-ES_tradnl"/>
              </w:rPr>
              <w:t>. La nota obtenida de la prueba recuperativa reemplazará el 1,0 de la prueba faltante.</w:t>
            </w:r>
          </w:p>
          <w:p w:rsidR="00A84468" w:rsidRDefault="00EB0F3F" w:rsidP="002325B6">
            <w:pPr>
              <w:jc w:val="left"/>
              <w:rPr>
                <w:rFonts w:eastAsia="Cambria" w:cs="Arial"/>
                <w:lang w:val="es-ES_tradnl" w:eastAsia="es-ES_tradnl"/>
              </w:rPr>
            </w:pPr>
            <w:r>
              <w:rPr>
                <w:rFonts w:eastAsia="Cambria" w:cs="Arial"/>
                <w:lang w:val="es-ES_tradnl" w:eastAsia="es-ES_tradnl"/>
              </w:rPr>
              <w:t>Si el promedio de presentación a</w:t>
            </w:r>
            <w:r w:rsidR="00DD1B69">
              <w:rPr>
                <w:rFonts w:eastAsia="Cambria" w:cs="Arial"/>
                <w:lang w:val="es-ES_tradnl" w:eastAsia="es-ES_tradnl"/>
              </w:rPr>
              <w:t>l examen es igual o mayor a un 6</w:t>
            </w:r>
            <w:r>
              <w:rPr>
                <w:rFonts w:eastAsia="Cambria" w:cs="Arial"/>
                <w:lang w:val="es-ES_tradnl" w:eastAsia="es-ES_tradnl"/>
              </w:rPr>
              <w:t xml:space="preserve">,0, </w:t>
            </w:r>
            <w:proofErr w:type="gramStart"/>
            <w:r>
              <w:rPr>
                <w:rFonts w:eastAsia="Cambria" w:cs="Arial"/>
                <w:lang w:val="es-ES_tradnl" w:eastAsia="es-ES_tradnl"/>
              </w:rPr>
              <w:t>el(</w:t>
            </w:r>
            <w:proofErr w:type="gramEnd"/>
            <w:r>
              <w:rPr>
                <w:rFonts w:eastAsia="Cambria" w:cs="Arial"/>
                <w:lang w:val="es-ES_tradnl" w:eastAsia="es-ES_tradnl"/>
              </w:rPr>
              <w:t xml:space="preserve">la) alumno(a)quedará automáticamente </w:t>
            </w:r>
            <w:r w:rsidR="00A84468">
              <w:rPr>
                <w:rFonts w:eastAsia="Cambria" w:cs="Arial"/>
                <w:lang w:val="es-ES_tradnl" w:eastAsia="es-ES_tradnl"/>
              </w:rPr>
              <w:t>eximi</w:t>
            </w:r>
            <w:r>
              <w:rPr>
                <w:rFonts w:eastAsia="Cambria" w:cs="Arial"/>
                <w:lang w:val="es-ES_tradnl" w:eastAsia="es-ES_tradnl"/>
              </w:rPr>
              <w:t>do(a)</w:t>
            </w:r>
            <w:r w:rsidR="00A84468">
              <w:rPr>
                <w:rFonts w:eastAsia="Cambria" w:cs="Arial"/>
                <w:lang w:val="es-ES_tradnl" w:eastAsia="es-ES_tradnl"/>
              </w:rPr>
              <w:t xml:space="preserve"> de</w:t>
            </w:r>
            <w:r>
              <w:rPr>
                <w:rFonts w:eastAsia="Cambria" w:cs="Arial"/>
                <w:lang w:val="es-ES_tradnl" w:eastAsia="es-ES_tradnl"/>
              </w:rPr>
              <w:t xml:space="preserve"> rendir el examen. </w:t>
            </w:r>
            <w:r w:rsidR="00DD1B69">
              <w:rPr>
                <w:rFonts w:eastAsia="Cambria" w:cs="Arial"/>
                <w:lang w:val="es-ES_tradnl" w:eastAsia="es-ES_tradnl"/>
              </w:rPr>
              <w:t>Si el promedio de presentación al examen es entre 5,5</w:t>
            </w:r>
            <w:bookmarkStart w:id="0" w:name="_GoBack"/>
            <w:bookmarkEnd w:id="0"/>
            <w:r w:rsidR="00DD1B69">
              <w:rPr>
                <w:rFonts w:eastAsia="Cambria" w:cs="Arial"/>
                <w:lang w:val="es-ES_tradnl" w:eastAsia="es-ES_tradnl"/>
              </w:rPr>
              <w:t xml:space="preserve"> y 5,9 </w:t>
            </w:r>
            <w:proofErr w:type="gramStart"/>
            <w:r w:rsidR="00DD1B69">
              <w:rPr>
                <w:rFonts w:eastAsia="Cambria" w:cs="Arial"/>
                <w:lang w:val="es-ES_tradnl" w:eastAsia="es-ES_tradnl"/>
              </w:rPr>
              <w:t>el(</w:t>
            </w:r>
            <w:proofErr w:type="gramEnd"/>
            <w:r w:rsidR="00DD1B69">
              <w:rPr>
                <w:rFonts w:eastAsia="Cambria" w:cs="Arial"/>
                <w:lang w:val="es-ES_tradnl" w:eastAsia="es-ES_tradnl"/>
              </w:rPr>
              <w:t>la) alumno(a) quedará liberado</w:t>
            </w:r>
            <w:r w:rsidR="009C6748">
              <w:rPr>
                <w:rFonts w:eastAsia="Cambria" w:cs="Arial"/>
                <w:lang w:val="es-ES_tradnl" w:eastAsia="es-ES_tradnl"/>
              </w:rPr>
              <w:t>(a)</w:t>
            </w:r>
            <w:r w:rsidR="00DD1B69">
              <w:rPr>
                <w:rFonts w:eastAsia="Cambria" w:cs="Arial"/>
                <w:lang w:val="es-ES_tradnl" w:eastAsia="es-ES_tradnl"/>
              </w:rPr>
              <w:t xml:space="preserve"> de rendir el examen si tiene </w:t>
            </w:r>
            <w:r w:rsidR="006B0033">
              <w:rPr>
                <w:rFonts w:eastAsia="Cambria" w:cs="Arial"/>
                <w:lang w:val="es-ES_tradnl" w:eastAsia="es-ES_tradnl"/>
              </w:rPr>
              <w:t xml:space="preserve">azules </w:t>
            </w:r>
            <w:r w:rsidR="00DD1B69">
              <w:rPr>
                <w:rFonts w:eastAsia="Cambria" w:cs="Arial"/>
                <w:lang w:val="es-ES_tradnl" w:eastAsia="es-ES_tradnl"/>
              </w:rPr>
              <w:t xml:space="preserve">todas las notas </w:t>
            </w:r>
            <w:r w:rsidR="006B0033">
              <w:rPr>
                <w:rFonts w:eastAsia="Cambria" w:cs="Arial"/>
                <w:lang w:val="es-ES_tradnl" w:eastAsia="es-ES_tradnl"/>
              </w:rPr>
              <w:t>d</w:t>
            </w:r>
            <w:r w:rsidR="00DD1B69">
              <w:rPr>
                <w:rFonts w:eastAsia="Cambria" w:cs="Arial"/>
                <w:lang w:val="es-ES_tradnl" w:eastAsia="es-ES_tradnl"/>
              </w:rPr>
              <w:t xml:space="preserve">e las pruebas rendidas. </w:t>
            </w:r>
            <w:r w:rsidR="006B0033">
              <w:rPr>
                <w:rFonts w:eastAsia="Cambria" w:cs="Arial"/>
                <w:lang w:val="es-ES_tradnl" w:eastAsia="es-ES_tradnl"/>
              </w:rPr>
              <w:t>T</w:t>
            </w:r>
            <w:r>
              <w:rPr>
                <w:rFonts w:eastAsia="Cambria" w:cs="Arial"/>
                <w:lang w:val="es-ES_tradnl" w:eastAsia="es-ES_tradnl"/>
              </w:rPr>
              <w:t xml:space="preserve">iene el derecho de rendir el examen para subir nota si </w:t>
            </w:r>
            <w:r w:rsidR="009C6748">
              <w:rPr>
                <w:rFonts w:eastAsia="Cambria" w:cs="Arial"/>
                <w:lang w:val="es-ES_tradnl" w:eastAsia="es-ES_tradnl"/>
              </w:rPr>
              <w:t>se</w:t>
            </w:r>
            <w:r>
              <w:rPr>
                <w:rFonts w:eastAsia="Cambria" w:cs="Arial"/>
                <w:lang w:val="es-ES_tradnl" w:eastAsia="es-ES_tradnl"/>
              </w:rPr>
              <w:t xml:space="preserve"> lo </w:t>
            </w:r>
            <w:r w:rsidR="00130941">
              <w:rPr>
                <w:rFonts w:eastAsia="Cambria" w:cs="Arial"/>
                <w:lang w:val="es-ES_tradnl" w:eastAsia="es-ES_tradnl"/>
              </w:rPr>
              <w:t>hace saber al profesor con anterioridad</w:t>
            </w:r>
            <w:r>
              <w:rPr>
                <w:rFonts w:eastAsia="Cambria" w:cs="Arial"/>
                <w:lang w:val="es-ES_tradnl" w:eastAsia="es-ES_tradnl"/>
              </w:rPr>
              <w:t>.</w:t>
            </w:r>
          </w:p>
          <w:p w:rsidR="002325B6" w:rsidRPr="004F38E9" w:rsidRDefault="002325B6" w:rsidP="002325B6">
            <w:pPr>
              <w:jc w:val="left"/>
              <w:rPr>
                <w:rFonts w:eastAsia="Cambria" w:cs="Arial"/>
                <w:lang w:val="es-ES_tradnl" w:eastAsia="es-ES_tradnl"/>
              </w:rPr>
            </w:pPr>
            <w:r w:rsidRPr="004F38E9">
              <w:rPr>
                <w:rFonts w:eastAsia="Cambria" w:cs="Arial"/>
                <w:lang w:val="es-ES_tradnl" w:eastAsia="es-ES_tradnl"/>
              </w:rPr>
              <w:t xml:space="preserve">La nota </w:t>
            </w:r>
            <w:r w:rsidR="006B0033">
              <w:rPr>
                <w:rFonts w:eastAsia="Cambria" w:cs="Arial"/>
                <w:lang w:val="es-ES_tradnl" w:eastAsia="es-ES_tradnl"/>
              </w:rPr>
              <w:t xml:space="preserve">mínima </w:t>
            </w:r>
            <w:r w:rsidRPr="004F38E9">
              <w:rPr>
                <w:rFonts w:eastAsia="Cambria" w:cs="Arial"/>
                <w:lang w:val="es-ES_tradnl" w:eastAsia="es-ES_tradnl"/>
              </w:rPr>
              <w:t xml:space="preserve">de aprobación de la asignatura </w:t>
            </w:r>
            <w:r w:rsidR="00B94E9D">
              <w:rPr>
                <w:rFonts w:eastAsia="Cambria" w:cs="Arial"/>
                <w:lang w:val="es-ES_tradnl" w:eastAsia="es-ES_tradnl"/>
              </w:rPr>
              <w:t>es</w:t>
            </w:r>
            <w:r w:rsidRPr="004F38E9">
              <w:rPr>
                <w:rFonts w:eastAsia="Cambria" w:cs="Arial"/>
                <w:lang w:val="es-ES_tradnl" w:eastAsia="es-ES_tradnl"/>
              </w:rPr>
              <w:t xml:space="preserve"> un 4,0. </w:t>
            </w:r>
          </w:p>
          <w:p w:rsidR="00D65054" w:rsidRPr="002325B6" w:rsidRDefault="00D65054" w:rsidP="00A84468">
            <w:pPr>
              <w:jc w:val="left"/>
              <w:rPr>
                <w:rFonts w:eastAsia="Times New Roman" w:cs="Arial"/>
                <w:color w:val="000000" w:themeColor="text1"/>
                <w:lang w:val="es-ES_tradnl" w:eastAsia="es-CL"/>
              </w:rPr>
            </w:pPr>
          </w:p>
        </w:tc>
      </w:tr>
      <w:tr w:rsidR="00A22F66" w:rsidRPr="007C2F83" w:rsidTr="00692394">
        <w:trPr>
          <w:trHeight w:val="300"/>
        </w:trPr>
        <w:tc>
          <w:tcPr>
            <w:tcW w:w="3940" w:type="dxa"/>
            <w:tcBorders>
              <w:top w:val="single" w:sz="4" w:space="0" w:color="auto"/>
              <w:left w:val="nil"/>
              <w:right w:val="nil"/>
            </w:tcBorders>
            <w:shd w:val="clear" w:color="auto" w:fill="auto"/>
            <w:hideMark/>
          </w:tcPr>
          <w:p w:rsidR="00A22F66" w:rsidRPr="007C2F83" w:rsidRDefault="00A22F66" w:rsidP="00A22F66">
            <w:pPr>
              <w:jc w:val="center"/>
              <w:rPr>
                <w:rFonts w:eastAsia="Times New Roman" w:cs="Arial"/>
                <w:color w:val="000000" w:themeColor="text1"/>
                <w:lang w:eastAsia="es-CL"/>
              </w:rPr>
            </w:pPr>
          </w:p>
        </w:tc>
        <w:tc>
          <w:tcPr>
            <w:tcW w:w="4565" w:type="dxa"/>
            <w:tcBorders>
              <w:top w:val="single" w:sz="4" w:space="0" w:color="auto"/>
              <w:left w:val="nil"/>
              <w:right w:val="nil"/>
            </w:tcBorders>
            <w:shd w:val="clear" w:color="auto" w:fill="auto"/>
            <w:hideMark/>
          </w:tcPr>
          <w:p w:rsidR="00A22F66" w:rsidRPr="007C2F83" w:rsidRDefault="00A22F66" w:rsidP="00A22F66">
            <w:pPr>
              <w:jc w:val="center"/>
              <w:rPr>
                <w:rFonts w:eastAsia="Times New Roman" w:cs="Times New Roman"/>
                <w:color w:val="000000" w:themeColor="text1"/>
                <w:lang w:eastAsia="es-CL"/>
              </w:rPr>
            </w:pPr>
          </w:p>
        </w:tc>
      </w:tr>
      <w:tr w:rsidR="00A22F66" w:rsidRPr="007C2F83" w:rsidTr="00692394">
        <w:trPr>
          <w:trHeight w:val="300"/>
        </w:trPr>
        <w:tc>
          <w:tcPr>
            <w:tcW w:w="8505" w:type="dxa"/>
            <w:gridSpan w:val="2"/>
            <w:tcBorders>
              <w:top w:val="single" w:sz="4" w:space="0" w:color="auto"/>
              <w:left w:val="single" w:sz="4" w:space="0" w:color="auto"/>
              <w:bottom w:val="single" w:sz="4" w:space="0" w:color="auto"/>
              <w:right w:val="single" w:sz="4" w:space="0" w:color="000000"/>
            </w:tcBorders>
            <w:shd w:val="clear" w:color="auto" w:fill="auto"/>
            <w:hideMark/>
          </w:tcPr>
          <w:p w:rsidR="00A22F66" w:rsidRPr="007C2F83" w:rsidRDefault="00A22F66" w:rsidP="00A22F66">
            <w:pPr>
              <w:jc w:val="left"/>
              <w:rPr>
                <w:rFonts w:eastAsia="Times New Roman" w:cs="Arial"/>
                <w:b/>
                <w:bCs/>
                <w:color w:val="000000" w:themeColor="text1"/>
                <w:lang w:eastAsia="es-CL"/>
              </w:rPr>
            </w:pPr>
            <w:r w:rsidRPr="007C2F83">
              <w:rPr>
                <w:rFonts w:eastAsia="Times New Roman" w:cs="Arial"/>
                <w:b/>
                <w:bCs/>
                <w:color w:val="000000" w:themeColor="text1"/>
                <w:lang w:eastAsia="es-CL"/>
              </w:rPr>
              <w:t>Recursos de aprendizajes</w:t>
            </w:r>
          </w:p>
        </w:tc>
      </w:tr>
      <w:tr w:rsidR="00354934" w:rsidRPr="007C2F83" w:rsidTr="00354934">
        <w:trPr>
          <w:trHeight w:val="300"/>
        </w:trPr>
        <w:tc>
          <w:tcPr>
            <w:tcW w:w="8505" w:type="dxa"/>
            <w:gridSpan w:val="2"/>
            <w:tcBorders>
              <w:top w:val="single" w:sz="4" w:space="0" w:color="auto"/>
              <w:left w:val="single" w:sz="4" w:space="0" w:color="auto"/>
              <w:bottom w:val="single" w:sz="4" w:space="0" w:color="auto"/>
              <w:right w:val="single" w:sz="4" w:space="0" w:color="000000"/>
            </w:tcBorders>
            <w:shd w:val="clear" w:color="auto" w:fill="auto"/>
          </w:tcPr>
          <w:p w:rsidR="00354934" w:rsidRPr="00C155FD" w:rsidRDefault="00C155FD" w:rsidP="00A22F66">
            <w:pPr>
              <w:jc w:val="left"/>
              <w:rPr>
                <w:rFonts w:eastAsia="Times New Roman" w:cstheme="minorHAnsi"/>
                <w:b/>
                <w:bCs/>
                <w:color w:val="000000" w:themeColor="text1"/>
                <w:sz w:val="20"/>
                <w:szCs w:val="20"/>
                <w:lang w:eastAsia="es-CL"/>
              </w:rPr>
            </w:pPr>
            <w:r w:rsidRPr="00C155FD">
              <w:rPr>
                <w:rFonts w:eastAsia="Times New Roman" w:cstheme="minorHAnsi"/>
                <w:b/>
                <w:bCs/>
                <w:color w:val="000000" w:themeColor="text1"/>
                <w:sz w:val="20"/>
                <w:szCs w:val="20"/>
                <w:lang w:eastAsia="es-CL"/>
              </w:rPr>
              <w:t>Lectura obligada</w:t>
            </w:r>
          </w:p>
          <w:p w:rsidR="00C155FD" w:rsidRDefault="00C155FD" w:rsidP="00354934">
            <w:pPr>
              <w:jc w:val="left"/>
              <w:rPr>
                <w:rFonts w:eastAsia="Times New Roman" w:cstheme="minorHAnsi"/>
                <w:bCs/>
                <w:color w:val="000000" w:themeColor="text1"/>
                <w:sz w:val="20"/>
                <w:szCs w:val="20"/>
                <w:lang w:eastAsia="es-CL"/>
              </w:rPr>
            </w:pPr>
            <w:proofErr w:type="spellStart"/>
            <w:r w:rsidRPr="00C155FD">
              <w:rPr>
                <w:rFonts w:eastAsia="Times New Roman" w:cstheme="minorHAnsi"/>
                <w:bCs/>
                <w:color w:val="000000" w:themeColor="text1"/>
                <w:sz w:val="20"/>
                <w:szCs w:val="20"/>
                <w:lang w:eastAsia="es-CL"/>
              </w:rPr>
              <w:t>Power</w:t>
            </w:r>
            <w:proofErr w:type="spellEnd"/>
            <w:r w:rsidRPr="00C155FD">
              <w:rPr>
                <w:rFonts w:eastAsia="Times New Roman" w:cstheme="minorHAnsi"/>
                <w:bCs/>
                <w:color w:val="000000" w:themeColor="text1"/>
                <w:sz w:val="20"/>
                <w:szCs w:val="20"/>
                <w:lang w:eastAsia="es-CL"/>
              </w:rPr>
              <w:t xml:space="preserve"> </w:t>
            </w:r>
            <w:proofErr w:type="spellStart"/>
            <w:r w:rsidRPr="00C155FD">
              <w:rPr>
                <w:rFonts w:eastAsia="Times New Roman" w:cstheme="minorHAnsi"/>
                <w:bCs/>
                <w:color w:val="000000" w:themeColor="text1"/>
                <w:sz w:val="20"/>
                <w:szCs w:val="20"/>
                <w:lang w:eastAsia="es-CL"/>
              </w:rPr>
              <w:t>point</w:t>
            </w:r>
            <w:proofErr w:type="spellEnd"/>
            <w:r w:rsidR="00D338A6">
              <w:rPr>
                <w:rFonts w:eastAsia="Times New Roman" w:cstheme="minorHAnsi"/>
                <w:bCs/>
                <w:color w:val="000000" w:themeColor="text1"/>
                <w:sz w:val="20"/>
                <w:szCs w:val="20"/>
                <w:lang w:eastAsia="es-CL"/>
              </w:rPr>
              <w:t xml:space="preserve"> de cada clase</w:t>
            </w:r>
            <w:r w:rsidRPr="00C155FD">
              <w:rPr>
                <w:rFonts w:eastAsia="Times New Roman" w:cstheme="minorHAnsi"/>
                <w:bCs/>
                <w:color w:val="000000" w:themeColor="text1"/>
                <w:sz w:val="20"/>
                <w:szCs w:val="20"/>
                <w:lang w:eastAsia="es-CL"/>
              </w:rPr>
              <w:t xml:space="preserve"> y </w:t>
            </w:r>
            <w:r w:rsidR="00D338A6">
              <w:rPr>
                <w:rFonts w:eastAsia="Times New Roman" w:cstheme="minorHAnsi"/>
                <w:bCs/>
                <w:color w:val="000000" w:themeColor="text1"/>
                <w:sz w:val="20"/>
                <w:szCs w:val="20"/>
                <w:lang w:eastAsia="es-CL"/>
              </w:rPr>
              <w:t xml:space="preserve">archivos </w:t>
            </w:r>
            <w:r w:rsidRPr="00C155FD">
              <w:rPr>
                <w:rFonts w:eastAsia="Times New Roman" w:cstheme="minorHAnsi"/>
                <w:bCs/>
                <w:color w:val="000000" w:themeColor="text1"/>
                <w:sz w:val="20"/>
                <w:szCs w:val="20"/>
                <w:lang w:eastAsia="es-CL"/>
              </w:rPr>
              <w:t>anexo</w:t>
            </w:r>
            <w:r>
              <w:rPr>
                <w:rFonts w:eastAsia="Times New Roman" w:cstheme="minorHAnsi"/>
                <w:bCs/>
                <w:color w:val="000000" w:themeColor="text1"/>
                <w:sz w:val="20"/>
                <w:szCs w:val="20"/>
                <w:lang w:eastAsia="es-CL"/>
              </w:rPr>
              <w:t>s</w:t>
            </w:r>
            <w:r w:rsidRPr="00C155FD">
              <w:rPr>
                <w:rFonts w:eastAsia="Times New Roman" w:cstheme="minorHAnsi"/>
                <w:bCs/>
                <w:color w:val="000000" w:themeColor="text1"/>
                <w:sz w:val="20"/>
                <w:szCs w:val="20"/>
                <w:lang w:eastAsia="es-CL"/>
              </w:rPr>
              <w:t xml:space="preserve"> </w:t>
            </w:r>
            <w:r w:rsidR="00677A89">
              <w:rPr>
                <w:rFonts w:eastAsia="Times New Roman" w:cstheme="minorHAnsi"/>
                <w:bCs/>
                <w:color w:val="000000" w:themeColor="text1"/>
                <w:sz w:val="20"/>
                <w:szCs w:val="20"/>
                <w:lang w:eastAsia="es-CL"/>
              </w:rPr>
              <w:t xml:space="preserve">en </w:t>
            </w:r>
            <w:proofErr w:type="spellStart"/>
            <w:r w:rsidR="00677A89">
              <w:rPr>
                <w:rFonts w:eastAsia="Times New Roman" w:cstheme="minorHAnsi"/>
                <w:bCs/>
                <w:color w:val="000000" w:themeColor="text1"/>
                <w:sz w:val="20"/>
                <w:szCs w:val="20"/>
                <w:lang w:eastAsia="es-CL"/>
              </w:rPr>
              <w:t>Canvas</w:t>
            </w:r>
            <w:proofErr w:type="spellEnd"/>
            <w:r w:rsidR="00677A89">
              <w:rPr>
                <w:rFonts w:eastAsia="Times New Roman" w:cstheme="minorHAnsi"/>
                <w:bCs/>
                <w:color w:val="000000" w:themeColor="text1"/>
                <w:sz w:val="20"/>
                <w:szCs w:val="20"/>
                <w:lang w:eastAsia="es-CL"/>
              </w:rPr>
              <w:t xml:space="preserve"> </w:t>
            </w:r>
            <w:r w:rsidR="006B0033">
              <w:rPr>
                <w:rFonts w:eastAsia="Times New Roman" w:cstheme="minorHAnsi"/>
                <w:bCs/>
                <w:color w:val="000000" w:themeColor="text1"/>
                <w:sz w:val="20"/>
                <w:szCs w:val="20"/>
                <w:lang w:eastAsia="es-CL"/>
              </w:rPr>
              <w:t xml:space="preserve">disponibles </w:t>
            </w:r>
            <w:r w:rsidRPr="00C155FD">
              <w:rPr>
                <w:rFonts w:eastAsia="Times New Roman" w:cstheme="minorHAnsi"/>
                <w:bCs/>
                <w:color w:val="000000" w:themeColor="text1"/>
                <w:sz w:val="20"/>
                <w:szCs w:val="20"/>
                <w:lang w:eastAsia="es-CL"/>
              </w:rPr>
              <w:t>semanalmente por el profesor.</w:t>
            </w:r>
          </w:p>
          <w:p w:rsidR="00C155FD" w:rsidRPr="00C155FD" w:rsidRDefault="00C155FD" w:rsidP="00354934">
            <w:pPr>
              <w:jc w:val="left"/>
              <w:rPr>
                <w:rFonts w:eastAsia="Times New Roman" w:cstheme="minorHAnsi"/>
                <w:bCs/>
                <w:color w:val="000000" w:themeColor="text1"/>
                <w:sz w:val="20"/>
                <w:szCs w:val="20"/>
                <w:lang w:eastAsia="es-CL"/>
              </w:rPr>
            </w:pPr>
          </w:p>
          <w:p w:rsidR="00C155FD" w:rsidRPr="00C155FD" w:rsidRDefault="00C155FD" w:rsidP="00C155FD">
            <w:pPr>
              <w:jc w:val="left"/>
              <w:rPr>
                <w:rFonts w:eastAsia="Times New Roman" w:cstheme="minorHAnsi"/>
                <w:b/>
                <w:bCs/>
                <w:color w:val="000000" w:themeColor="text1"/>
                <w:sz w:val="20"/>
                <w:szCs w:val="20"/>
                <w:lang w:val="en-US" w:eastAsia="es-CL"/>
              </w:rPr>
            </w:pPr>
            <w:proofErr w:type="spellStart"/>
            <w:r w:rsidRPr="00C155FD">
              <w:rPr>
                <w:rFonts w:eastAsia="Times New Roman" w:cstheme="minorHAnsi"/>
                <w:b/>
                <w:bCs/>
                <w:color w:val="000000" w:themeColor="text1"/>
                <w:sz w:val="20"/>
                <w:szCs w:val="20"/>
                <w:lang w:val="en-US" w:eastAsia="es-CL"/>
              </w:rPr>
              <w:t>Lectura</w:t>
            </w:r>
            <w:proofErr w:type="spellEnd"/>
            <w:r w:rsidRPr="00C155FD">
              <w:rPr>
                <w:rFonts w:eastAsia="Times New Roman" w:cstheme="minorHAnsi"/>
                <w:b/>
                <w:bCs/>
                <w:color w:val="000000" w:themeColor="text1"/>
                <w:sz w:val="20"/>
                <w:szCs w:val="20"/>
                <w:lang w:val="en-US" w:eastAsia="es-CL"/>
              </w:rPr>
              <w:t xml:space="preserve"> </w:t>
            </w:r>
            <w:proofErr w:type="spellStart"/>
            <w:r w:rsidRPr="00C155FD">
              <w:rPr>
                <w:rFonts w:eastAsia="Times New Roman" w:cstheme="minorHAnsi"/>
                <w:b/>
                <w:bCs/>
                <w:color w:val="000000" w:themeColor="text1"/>
                <w:sz w:val="20"/>
                <w:szCs w:val="20"/>
                <w:lang w:val="en-US" w:eastAsia="es-CL"/>
              </w:rPr>
              <w:t>complementaria</w:t>
            </w:r>
            <w:proofErr w:type="spellEnd"/>
          </w:p>
          <w:p w:rsidR="00C155FD" w:rsidRDefault="00C155FD" w:rsidP="00C155FD">
            <w:pPr>
              <w:ind w:left="709" w:hanging="709"/>
              <w:rPr>
                <w:rFonts w:cstheme="minorHAnsi"/>
                <w:sz w:val="20"/>
                <w:szCs w:val="20"/>
                <w:lang w:val="en-US"/>
              </w:rPr>
            </w:pPr>
            <w:r w:rsidRPr="00C155FD">
              <w:rPr>
                <w:rFonts w:cstheme="minorHAnsi"/>
                <w:sz w:val="20"/>
                <w:szCs w:val="20"/>
                <w:lang w:val="en-US"/>
              </w:rPr>
              <w:t>BONE, Q., N.B. MARSHALL &amp; JHS BLAXTER (1995) Biology of Fishes. 2</w:t>
            </w:r>
            <w:r w:rsidRPr="00C155FD">
              <w:rPr>
                <w:rFonts w:cstheme="minorHAnsi"/>
                <w:sz w:val="20"/>
                <w:szCs w:val="20"/>
                <w:vertAlign w:val="superscript"/>
                <w:lang w:val="en-US"/>
              </w:rPr>
              <w:t>nd</w:t>
            </w:r>
            <w:r w:rsidRPr="00C155FD">
              <w:rPr>
                <w:rFonts w:cstheme="minorHAnsi"/>
                <w:sz w:val="20"/>
                <w:szCs w:val="20"/>
                <w:lang w:val="en-US"/>
              </w:rPr>
              <w:t xml:space="preserve"> Edition. Chapman and Hall, New York. 332p. </w:t>
            </w:r>
          </w:p>
          <w:p w:rsidR="00510842" w:rsidRPr="00C155FD" w:rsidRDefault="00510842" w:rsidP="00C155FD">
            <w:pPr>
              <w:ind w:left="709" w:hanging="709"/>
              <w:rPr>
                <w:rFonts w:cstheme="minorHAnsi"/>
                <w:sz w:val="20"/>
                <w:szCs w:val="20"/>
                <w:lang w:val="en-US"/>
              </w:rPr>
            </w:pPr>
            <w:r>
              <w:rPr>
                <w:rFonts w:cstheme="minorHAnsi"/>
                <w:sz w:val="20"/>
                <w:szCs w:val="20"/>
                <w:lang w:val="en-US"/>
              </w:rPr>
              <w:t>BONE, Q., R.H. MOORE (2008) Biology of Fishes. 3</w:t>
            </w:r>
            <w:r w:rsidRPr="00510842">
              <w:rPr>
                <w:rFonts w:cstheme="minorHAnsi"/>
                <w:sz w:val="20"/>
                <w:szCs w:val="20"/>
                <w:vertAlign w:val="superscript"/>
                <w:lang w:val="en-US"/>
              </w:rPr>
              <w:t>rd</w:t>
            </w:r>
            <w:r>
              <w:rPr>
                <w:rFonts w:cstheme="minorHAnsi"/>
                <w:sz w:val="20"/>
                <w:szCs w:val="20"/>
                <w:lang w:val="en-US"/>
              </w:rPr>
              <w:t xml:space="preserve"> Edition. Garland Science, Taylor &amp; Francis.</w:t>
            </w:r>
            <w:r w:rsidR="000D2017">
              <w:rPr>
                <w:rFonts w:cstheme="minorHAnsi"/>
                <w:sz w:val="20"/>
                <w:szCs w:val="20"/>
                <w:lang w:val="en-US"/>
              </w:rPr>
              <w:t xml:space="preserve"> 477p.</w:t>
            </w:r>
            <w:r>
              <w:rPr>
                <w:rFonts w:cstheme="minorHAnsi"/>
                <w:sz w:val="20"/>
                <w:szCs w:val="20"/>
                <w:lang w:val="en-US"/>
              </w:rPr>
              <w:t xml:space="preserve"> </w:t>
            </w:r>
          </w:p>
          <w:p w:rsidR="00C155FD" w:rsidRPr="00C155FD" w:rsidRDefault="00C155FD" w:rsidP="00C155FD">
            <w:pPr>
              <w:ind w:left="709" w:hanging="709"/>
              <w:rPr>
                <w:rFonts w:cstheme="minorHAnsi"/>
                <w:sz w:val="20"/>
                <w:szCs w:val="20"/>
                <w:lang w:val="en-US"/>
              </w:rPr>
            </w:pPr>
            <w:r w:rsidRPr="00C155FD">
              <w:rPr>
                <w:rFonts w:cstheme="minorHAnsi"/>
                <w:sz w:val="20"/>
                <w:szCs w:val="20"/>
                <w:lang w:val="en-US"/>
              </w:rPr>
              <w:t>MOYLE, P.B. &amp; J.J. CECH (2003) Fishes. An Introduction to Ichthyology. 5th Edition. Benjamin Cummings, 774p.</w:t>
            </w:r>
          </w:p>
          <w:p w:rsidR="00C155FD" w:rsidRPr="00C155FD" w:rsidRDefault="00C155FD" w:rsidP="00C155FD">
            <w:pPr>
              <w:ind w:left="709" w:hanging="709"/>
              <w:rPr>
                <w:rFonts w:cstheme="minorHAnsi"/>
                <w:sz w:val="20"/>
                <w:szCs w:val="20"/>
                <w:lang w:val="en-US"/>
              </w:rPr>
            </w:pPr>
            <w:r w:rsidRPr="00C155FD">
              <w:rPr>
                <w:rFonts w:cstheme="minorHAnsi"/>
                <w:sz w:val="20"/>
                <w:szCs w:val="20"/>
                <w:lang w:val="en-US"/>
              </w:rPr>
              <w:t>VOGEL, S. (1988) Life’s Devices. The Physical World of Animals and Plants. Princeton University Press, NJ, 367p.</w:t>
            </w:r>
          </w:p>
          <w:p w:rsidR="00354934" w:rsidRPr="00C155FD" w:rsidRDefault="00C155FD" w:rsidP="00C155FD">
            <w:pPr>
              <w:ind w:left="781" w:hanging="781"/>
              <w:jc w:val="left"/>
              <w:rPr>
                <w:rFonts w:eastAsia="Times New Roman" w:cstheme="minorHAnsi"/>
                <w:bCs/>
                <w:color w:val="000000" w:themeColor="text1"/>
                <w:sz w:val="20"/>
                <w:szCs w:val="20"/>
                <w:lang w:eastAsia="es-CL"/>
              </w:rPr>
            </w:pPr>
            <w:r w:rsidRPr="00C155FD">
              <w:rPr>
                <w:rFonts w:cstheme="minorHAnsi"/>
                <w:sz w:val="20"/>
                <w:szCs w:val="20"/>
                <w:lang w:val="en-US"/>
              </w:rPr>
              <w:t>VOGEL, S. (1994) Life in Moving Fluids. The Physical Biology of Flow. 2</w:t>
            </w:r>
            <w:r w:rsidRPr="00C155FD">
              <w:rPr>
                <w:rFonts w:cstheme="minorHAnsi"/>
                <w:sz w:val="20"/>
                <w:szCs w:val="20"/>
                <w:vertAlign w:val="superscript"/>
                <w:lang w:val="en-US"/>
              </w:rPr>
              <w:t>nd</w:t>
            </w:r>
            <w:r w:rsidRPr="00C155FD">
              <w:rPr>
                <w:rFonts w:cstheme="minorHAnsi"/>
                <w:sz w:val="20"/>
                <w:szCs w:val="20"/>
                <w:lang w:val="en-US"/>
              </w:rPr>
              <w:t xml:space="preserve"> Edition, Revised and Expanded. Princeton University Press, NJ, 352p.</w:t>
            </w:r>
            <w:r w:rsidRPr="00C155FD">
              <w:rPr>
                <w:rFonts w:cstheme="minorHAnsi"/>
                <w:color w:val="C0C0C0"/>
                <w:sz w:val="20"/>
                <w:szCs w:val="20"/>
                <w:lang w:val="en-US"/>
              </w:rPr>
              <w:t xml:space="preserve"> </w:t>
            </w:r>
          </w:p>
          <w:p w:rsidR="00354934" w:rsidRPr="00C155FD" w:rsidRDefault="00354934" w:rsidP="0087193E">
            <w:pPr>
              <w:jc w:val="left"/>
              <w:rPr>
                <w:rFonts w:eastAsia="Times New Roman" w:cstheme="minorHAnsi"/>
                <w:b/>
                <w:bCs/>
                <w:color w:val="000000" w:themeColor="text1"/>
                <w:sz w:val="20"/>
                <w:szCs w:val="20"/>
                <w:lang w:eastAsia="es-CL"/>
              </w:rPr>
            </w:pPr>
          </w:p>
        </w:tc>
      </w:tr>
    </w:tbl>
    <w:p w:rsidR="00D65054" w:rsidRDefault="00D65054"/>
    <w:sectPr w:rsidR="00D65054" w:rsidSect="002325B6">
      <w:headerReference w:type="default" r:id="rId8"/>
      <w:pgSz w:w="12240" w:h="15840"/>
      <w:pgMar w:top="1702" w:right="1701" w:bottom="85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39BE" w:rsidRDefault="00AA39BE" w:rsidP="0093734A">
      <w:r>
        <w:separator/>
      </w:r>
    </w:p>
  </w:endnote>
  <w:endnote w:type="continuationSeparator" w:id="0">
    <w:p w:rsidR="00AA39BE" w:rsidRDefault="00AA39BE" w:rsidP="00937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39BE" w:rsidRDefault="00AA39BE" w:rsidP="0093734A">
      <w:r>
        <w:separator/>
      </w:r>
    </w:p>
  </w:footnote>
  <w:footnote w:type="continuationSeparator" w:id="0">
    <w:p w:rsidR="00AA39BE" w:rsidRDefault="00AA39BE" w:rsidP="009373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734A" w:rsidRDefault="0093734A">
    <w:pPr>
      <w:pStyle w:val="Encabezado"/>
    </w:pPr>
    <w:r w:rsidRPr="0093734A">
      <w:rPr>
        <w:rFonts w:ascii="Times New Roman" w:eastAsia="Times New Roman" w:hAnsi="Times New Roman" w:cs="Times New Roman"/>
        <w:noProof/>
        <w:sz w:val="24"/>
        <w:szCs w:val="24"/>
        <w:lang w:val="es-ES" w:eastAsia="es-ES"/>
      </w:rPr>
      <w:drawing>
        <wp:anchor distT="0" distB="0" distL="114300" distR="114300" simplePos="0" relativeHeight="251659264" behindDoc="1" locked="0" layoutInCell="1" allowOverlap="1" wp14:anchorId="1B78B95D" wp14:editId="016BE048">
          <wp:simplePos x="0" y="0"/>
          <wp:positionH relativeFrom="margin">
            <wp:posOffset>-574040</wp:posOffset>
          </wp:positionH>
          <wp:positionV relativeFrom="paragraph">
            <wp:posOffset>-225174</wp:posOffset>
          </wp:positionV>
          <wp:extent cx="1350335" cy="780104"/>
          <wp:effectExtent l="0" t="0" r="2540" b="1270"/>
          <wp:wrapNone/>
          <wp:docPr id="10" name="Imagen 10" descr="Nueva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Nueva imagen"/>
                  <pic:cNvPicPr>
                    <a:picLocks noChangeAspect="1" noChangeArrowheads="1"/>
                  </pic:cNvPicPr>
                </pic:nvPicPr>
                <pic:blipFill>
                  <a:blip r:embed="rId1"/>
                  <a:srcRect/>
                  <a:stretch>
                    <a:fillRect/>
                  </a:stretch>
                </pic:blipFill>
                <pic:spPr bwMode="auto">
                  <a:xfrm>
                    <a:off x="0" y="0"/>
                    <a:ext cx="1350335" cy="780104"/>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93734A" w:rsidRDefault="0093734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676932"/>
    <w:multiLevelType w:val="hybridMultilevel"/>
    <w:tmpl w:val="D932FE2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1A7B254D"/>
    <w:multiLevelType w:val="hybridMultilevel"/>
    <w:tmpl w:val="695C44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51130C6B"/>
    <w:multiLevelType w:val="multilevel"/>
    <w:tmpl w:val="14FC6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2F83"/>
    <w:rsid w:val="00006ECA"/>
    <w:rsid w:val="00055086"/>
    <w:rsid w:val="000A73C3"/>
    <w:rsid w:val="000D2017"/>
    <w:rsid w:val="000D4394"/>
    <w:rsid w:val="00117B11"/>
    <w:rsid w:val="00127460"/>
    <w:rsid w:val="00130941"/>
    <w:rsid w:val="00205CDF"/>
    <w:rsid w:val="002325B6"/>
    <w:rsid w:val="002450DC"/>
    <w:rsid w:val="00255E9C"/>
    <w:rsid w:val="0029097F"/>
    <w:rsid w:val="0029136D"/>
    <w:rsid w:val="002B55EB"/>
    <w:rsid w:val="003046D5"/>
    <w:rsid w:val="0033295F"/>
    <w:rsid w:val="00354934"/>
    <w:rsid w:val="003725D8"/>
    <w:rsid w:val="00406109"/>
    <w:rsid w:val="004064BF"/>
    <w:rsid w:val="0044673A"/>
    <w:rsid w:val="00452305"/>
    <w:rsid w:val="0045360F"/>
    <w:rsid w:val="004629DD"/>
    <w:rsid w:val="004B2D33"/>
    <w:rsid w:val="00510842"/>
    <w:rsid w:val="00542BCB"/>
    <w:rsid w:val="00545205"/>
    <w:rsid w:val="005737F3"/>
    <w:rsid w:val="005A5370"/>
    <w:rsid w:val="005E752D"/>
    <w:rsid w:val="005F3511"/>
    <w:rsid w:val="00617490"/>
    <w:rsid w:val="006371F7"/>
    <w:rsid w:val="00651B28"/>
    <w:rsid w:val="00677A89"/>
    <w:rsid w:val="00692394"/>
    <w:rsid w:val="0069442B"/>
    <w:rsid w:val="006B0033"/>
    <w:rsid w:val="006D24E7"/>
    <w:rsid w:val="006D67F0"/>
    <w:rsid w:val="006F729B"/>
    <w:rsid w:val="00750A91"/>
    <w:rsid w:val="007818AF"/>
    <w:rsid w:val="00784109"/>
    <w:rsid w:val="00787BA9"/>
    <w:rsid w:val="007C2F83"/>
    <w:rsid w:val="007D1A81"/>
    <w:rsid w:val="007E2914"/>
    <w:rsid w:val="007E5AD5"/>
    <w:rsid w:val="007E6EDF"/>
    <w:rsid w:val="007F5608"/>
    <w:rsid w:val="008673D8"/>
    <w:rsid w:val="0087193E"/>
    <w:rsid w:val="00890C21"/>
    <w:rsid w:val="008A7B68"/>
    <w:rsid w:val="008C4A80"/>
    <w:rsid w:val="008C4F4D"/>
    <w:rsid w:val="008D3CC8"/>
    <w:rsid w:val="00915652"/>
    <w:rsid w:val="00915F53"/>
    <w:rsid w:val="00925753"/>
    <w:rsid w:val="00930A1A"/>
    <w:rsid w:val="0093734A"/>
    <w:rsid w:val="00937BB6"/>
    <w:rsid w:val="00952B2D"/>
    <w:rsid w:val="009726C8"/>
    <w:rsid w:val="00972D2A"/>
    <w:rsid w:val="009C59D3"/>
    <w:rsid w:val="009C6748"/>
    <w:rsid w:val="009D31E0"/>
    <w:rsid w:val="009E0829"/>
    <w:rsid w:val="00A12A73"/>
    <w:rsid w:val="00A22F66"/>
    <w:rsid w:val="00A34EB5"/>
    <w:rsid w:val="00A84468"/>
    <w:rsid w:val="00AA39BE"/>
    <w:rsid w:val="00AB654B"/>
    <w:rsid w:val="00B12C2E"/>
    <w:rsid w:val="00B416FC"/>
    <w:rsid w:val="00B94E9D"/>
    <w:rsid w:val="00BD7C49"/>
    <w:rsid w:val="00C155FD"/>
    <w:rsid w:val="00C246AD"/>
    <w:rsid w:val="00C637F1"/>
    <w:rsid w:val="00C90DF4"/>
    <w:rsid w:val="00CE345C"/>
    <w:rsid w:val="00D13378"/>
    <w:rsid w:val="00D338A6"/>
    <w:rsid w:val="00D4746B"/>
    <w:rsid w:val="00D63FB4"/>
    <w:rsid w:val="00D65054"/>
    <w:rsid w:val="00D77C18"/>
    <w:rsid w:val="00DA5CB9"/>
    <w:rsid w:val="00DD1B69"/>
    <w:rsid w:val="00DD6F06"/>
    <w:rsid w:val="00E05D7F"/>
    <w:rsid w:val="00EA1872"/>
    <w:rsid w:val="00EB0F3F"/>
    <w:rsid w:val="00EC3D5C"/>
    <w:rsid w:val="00F47F8A"/>
    <w:rsid w:val="00F72B42"/>
    <w:rsid w:val="00FC2465"/>
    <w:rsid w:val="00FC58EA"/>
    <w:rsid w:val="00FD447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3734A"/>
    <w:pPr>
      <w:tabs>
        <w:tab w:val="center" w:pos="4419"/>
        <w:tab w:val="right" w:pos="8838"/>
      </w:tabs>
    </w:pPr>
  </w:style>
  <w:style w:type="character" w:customStyle="1" w:styleId="EncabezadoCar">
    <w:name w:val="Encabezado Car"/>
    <w:basedOn w:val="Fuentedeprrafopredeter"/>
    <w:link w:val="Encabezado"/>
    <w:uiPriority w:val="99"/>
    <w:rsid w:val="0093734A"/>
  </w:style>
  <w:style w:type="paragraph" w:styleId="Piedepgina">
    <w:name w:val="footer"/>
    <w:basedOn w:val="Normal"/>
    <w:link w:val="PiedepginaCar"/>
    <w:uiPriority w:val="99"/>
    <w:unhideWhenUsed/>
    <w:rsid w:val="0093734A"/>
    <w:pPr>
      <w:tabs>
        <w:tab w:val="center" w:pos="4419"/>
        <w:tab w:val="right" w:pos="8838"/>
      </w:tabs>
    </w:pPr>
  </w:style>
  <w:style w:type="character" w:customStyle="1" w:styleId="PiedepginaCar">
    <w:name w:val="Pie de página Car"/>
    <w:basedOn w:val="Fuentedeprrafopredeter"/>
    <w:link w:val="Piedepgina"/>
    <w:uiPriority w:val="99"/>
    <w:rsid w:val="0093734A"/>
  </w:style>
  <w:style w:type="paragraph" w:styleId="Prrafodelista">
    <w:name w:val="List Paragraph"/>
    <w:basedOn w:val="Normal"/>
    <w:uiPriority w:val="99"/>
    <w:qFormat/>
    <w:rsid w:val="00617490"/>
    <w:pPr>
      <w:ind w:left="720"/>
      <w:contextualSpacing/>
      <w:jc w:val="left"/>
    </w:pPr>
    <w:rPr>
      <w:rFonts w:ascii="Times New Roman" w:eastAsia="Times New Roman" w:hAnsi="Times New Roman" w:cs="Times New Roman"/>
      <w:sz w:val="24"/>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3734A"/>
    <w:pPr>
      <w:tabs>
        <w:tab w:val="center" w:pos="4419"/>
        <w:tab w:val="right" w:pos="8838"/>
      </w:tabs>
    </w:pPr>
  </w:style>
  <w:style w:type="character" w:customStyle="1" w:styleId="EncabezadoCar">
    <w:name w:val="Encabezado Car"/>
    <w:basedOn w:val="Fuentedeprrafopredeter"/>
    <w:link w:val="Encabezado"/>
    <w:uiPriority w:val="99"/>
    <w:rsid w:val="0093734A"/>
  </w:style>
  <w:style w:type="paragraph" w:styleId="Piedepgina">
    <w:name w:val="footer"/>
    <w:basedOn w:val="Normal"/>
    <w:link w:val="PiedepginaCar"/>
    <w:uiPriority w:val="99"/>
    <w:unhideWhenUsed/>
    <w:rsid w:val="0093734A"/>
    <w:pPr>
      <w:tabs>
        <w:tab w:val="center" w:pos="4419"/>
        <w:tab w:val="right" w:pos="8838"/>
      </w:tabs>
    </w:pPr>
  </w:style>
  <w:style w:type="character" w:customStyle="1" w:styleId="PiedepginaCar">
    <w:name w:val="Pie de página Car"/>
    <w:basedOn w:val="Fuentedeprrafopredeter"/>
    <w:link w:val="Piedepgina"/>
    <w:uiPriority w:val="99"/>
    <w:rsid w:val="0093734A"/>
  </w:style>
  <w:style w:type="paragraph" w:styleId="Prrafodelista">
    <w:name w:val="List Paragraph"/>
    <w:basedOn w:val="Normal"/>
    <w:uiPriority w:val="99"/>
    <w:qFormat/>
    <w:rsid w:val="00617490"/>
    <w:pPr>
      <w:ind w:left="720"/>
      <w:contextualSpacing/>
      <w:jc w:val="left"/>
    </w:pPr>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143483">
      <w:bodyDiv w:val="1"/>
      <w:marLeft w:val="0"/>
      <w:marRight w:val="0"/>
      <w:marTop w:val="0"/>
      <w:marBottom w:val="0"/>
      <w:divBdr>
        <w:top w:val="none" w:sz="0" w:space="0" w:color="auto"/>
        <w:left w:val="none" w:sz="0" w:space="0" w:color="auto"/>
        <w:bottom w:val="none" w:sz="0" w:space="0" w:color="auto"/>
        <w:right w:val="none" w:sz="0" w:space="0" w:color="auto"/>
      </w:divBdr>
    </w:div>
    <w:div w:id="1398671514">
      <w:bodyDiv w:val="1"/>
      <w:marLeft w:val="0"/>
      <w:marRight w:val="0"/>
      <w:marTop w:val="0"/>
      <w:marBottom w:val="0"/>
      <w:divBdr>
        <w:top w:val="none" w:sz="0" w:space="0" w:color="auto"/>
        <w:left w:val="none" w:sz="0" w:space="0" w:color="auto"/>
        <w:bottom w:val="none" w:sz="0" w:space="0" w:color="auto"/>
        <w:right w:val="none" w:sz="0" w:space="0" w:color="auto"/>
      </w:divBdr>
    </w:div>
    <w:div w:id="1820150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1094</Words>
  <Characters>6018</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Universidad de los Andes</Company>
  <LinksUpToDate>false</LinksUpToDate>
  <CharactersWithSpaces>7098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María Isabel Lemaitre Palma</dc:creator>
  <cp:lastModifiedBy>Brian Dyer</cp:lastModifiedBy>
  <cp:revision>2</cp:revision>
  <dcterms:created xsi:type="dcterms:W3CDTF">2021-01-04T17:01:00Z</dcterms:created>
  <dcterms:modified xsi:type="dcterms:W3CDTF">2021-01-04T17:01:00Z</dcterms:modified>
</cp:coreProperties>
</file>