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A4F3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70EEED9E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es-CL"/>
          <w14:ligatures w14:val="none"/>
        </w:rPr>
        <w:t>FORMULARIO DE POSTULACIÓN PROYECTO CIIMTA</w:t>
      </w: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p w14:paraId="191EC37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 xml:space="preserve">(Descargue este formulario editable enviado en la invitación……, recuerde completar utilizando </w:t>
      </w:r>
      <w:proofErr w:type="spellStart"/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calibrí</w:t>
      </w:r>
      <w:proofErr w:type="spellEnd"/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 xml:space="preserve"> 11 interlineado sencillo) </w:t>
      </w:r>
    </w:p>
    <w:p w14:paraId="4C3D192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5EF9AE4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30"/>
        <w:gridCol w:w="1785"/>
        <w:gridCol w:w="2115"/>
        <w:gridCol w:w="2130"/>
      </w:tblGrid>
      <w:tr w:rsidR="00CB3D54" w:rsidRPr="00CB3D54" w14:paraId="01856322" w14:textId="77777777" w:rsidTr="00CB3D54">
        <w:trPr>
          <w:trHeight w:val="30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9EADFC" w14:textId="77777777" w:rsidR="00CB3D54" w:rsidRPr="00CB3D54" w:rsidRDefault="00CB3D54" w:rsidP="00CB3D54">
            <w:pPr>
              <w:numPr>
                <w:ilvl w:val="0"/>
                <w:numId w:val="7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IDENTIFICACIÓN PERSONAL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38E5F72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40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Nombre candidato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(titular)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CAD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0E83CA0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61D" w14:textId="5DAE3956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Nombre candidato (colaborador, si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aplica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4E3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33552057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E06" w14:textId="624CF725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ut Titular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72F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0EBECBEC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6E2E" w14:textId="268A9D1E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Rut (colaborador si aplica)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95D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49790C0E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66792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Correo electrónico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institucional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2E32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98E245A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05166" w14:textId="25E9A993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Anexo 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y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celular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8781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66FB254" w14:textId="77777777" w:rsidTr="003D2276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44E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Unidad académica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DC5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AE7144F" w14:textId="77777777" w:rsidTr="00CB3D54">
        <w:trPr>
          <w:trHeight w:val="30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19127D" w14:textId="77777777" w:rsidR="00CB3D54" w:rsidRPr="00CB3D54" w:rsidRDefault="00CB3D54" w:rsidP="00CB3D54">
            <w:pPr>
              <w:numPr>
                <w:ilvl w:val="0"/>
                <w:numId w:val="7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TRAYECTORIA ACADÉMICA UANDES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D551A3F" w14:textId="77777777" w:rsidTr="003D2276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2FEC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Año de inicio como docente UANDES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5F21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0B87F55" w14:textId="77777777" w:rsidTr="003D2276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7F4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Categorización académica (si aplica)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A0BE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62829120" w14:textId="77777777" w:rsidTr="003D2276">
        <w:trPr>
          <w:trHeight w:val="27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9997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AC0E4E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Cursos dictados en la Universidad de los Andes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vinculados a la temática del proyecto </w:t>
            </w:r>
            <w:r w:rsidRPr="00AC0E4E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que se presenta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>.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6ADBC8BE" w14:textId="77777777" w:rsidTr="00CB3D54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06595B" w14:textId="6F00B351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Curso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/ semestre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9EE50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Carrera/Programa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C4353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Pregrado /Postgrado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3BA2A7" w14:textId="40663B51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Número aproximado de 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estudiantes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A067F53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1065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C8E2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F6AA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B91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09836E60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F5038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4F9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BD04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27EB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D54A625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E081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D1B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31D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9EDC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F5D45AC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696A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E943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9762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4E8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D9DB231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6B83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602E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1C2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31C9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23613" w:rsidRPr="00CB3D54" w14:paraId="3403C87A" w14:textId="77777777" w:rsidTr="00E23613">
        <w:trPr>
          <w:trHeight w:val="6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9E0A73" w14:textId="5CA76B3A" w:rsidR="00E23613" w:rsidRPr="00CB3D54" w:rsidRDefault="00E23613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2361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   C. IMPACTO DEL PROYECTO</w:t>
            </w:r>
            <w:r w:rsidRP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23613" w:rsidRPr="00CB3D54" w14:paraId="5DD3C6B2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A819" w14:textId="7FC776C0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54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Nombre de Asignatura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A352" w14:textId="222397AB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54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Código de Asignatura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4B44" w14:textId="4A7E2E99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 xml:space="preserve">Año de la Carrera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5EAC" w14:textId="65CE7540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54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N° de estudiantes impactados</w:t>
            </w:r>
          </w:p>
        </w:tc>
      </w:tr>
      <w:tr w:rsidR="00E23613" w:rsidRPr="00CB3D54" w14:paraId="715C95B5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44EA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95EE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ABE5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4144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23613" w:rsidRPr="00CB3D54" w14:paraId="5363806F" w14:textId="77777777" w:rsidTr="003D2276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62B4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910B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445D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76E2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45C9BEA4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p w14:paraId="67A3864C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076400F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22856756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2DA07C9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169970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AD43F9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B97447C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52B4CB1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192A280D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014F370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56FF5CF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1D9D490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606FDFD" w14:textId="77777777" w:rsidR="00CB3D54" w:rsidRPr="00CB3D54" w:rsidRDefault="00CB3D54" w:rsidP="00CB3D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454A9D17" w14:textId="77777777" w:rsidR="00CB3D54" w:rsidRPr="00CB3D54" w:rsidRDefault="00CB3D54" w:rsidP="00CB3D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5A794E73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tbl>
      <w:tblPr>
        <w:tblpPr w:leftFromText="141" w:rightFromText="141" w:vertAnchor="text" w:horzAnchor="margin" w:tblpY="-128"/>
        <w:tblW w:w="86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6748"/>
      </w:tblGrid>
      <w:tr w:rsidR="00CB3D54" w:rsidRPr="00CB3D54" w14:paraId="388B20F9" w14:textId="77777777" w:rsidTr="00CB3D54">
        <w:trPr>
          <w:trHeight w:val="300"/>
        </w:trPr>
        <w:tc>
          <w:tcPr>
            <w:tcW w:w="8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37C7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C.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ANTECEDENTES DEL PROYECTO</w:t>
            </w:r>
          </w:p>
        </w:tc>
      </w:tr>
      <w:tr w:rsidR="00CB3D54" w:rsidRPr="00CB3D54" w14:paraId="6961232D" w14:textId="77777777" w:rsidTr="00CB3D54">
        <w:trPr>
          <w:trHeight w:val="300"/>
        </w:trPr>
        <w:tc>
          <w:tcPr>
            <w:tcW w:w="8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7CC36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I. IDENTIFICACIÓN DEL PROYECTO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754CA4CB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E8F709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Nombre Proyecto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BC6D" w14:textId="77777777" w:rsidR="00CB3D54" w:rsidRPr="00CB3D54" w:rsidRDefault="00CB3D54" w:rsidP="00CB3D54">
            <w:pPr>
              <w:spacing w:after="0" w:line="240" w:lineRule="auto"/>
              <w:ind w:left="-60"/>
              <w:jc w:val="both"/>
              <w:textAlignment w:val="baseline"/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</w:pPr>
          </w:p>
        </w:tc>
      </w:tr>
      <w:tr w:rsidR="00CB3D54" w:rsidRPr="00CB3D54" w14:paraId="0BD24311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85B020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Línea de innovación seleccionada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A5B66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>​​☐</w:t>
            </w:r>
            <w:r w:rsidRPr="00CB3D54">
              <w:rPr>
                <w:rFonts w:ascii="Calibri" w:eastAsia="Yu Mincho" w:hAnsi="Calibri" w:cs="Arial"/>
                <w:b/>
                <w:bCs/>
                <w:kern w:val="0"/>
                <w:sz w:val="21"/>
                <w:szCs w:val="21"/>
                <w14:ligatures w14:val="none"/>
              </w:rPr>
              <w:t>​ Innovación metodológica</w:t>
            </w:r>
          </w:p>
          <w:p w14:paraId="69415E79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Yu Mincho" w:hAnsi="Calibri" w:cs="Arial"/>
                <w:b/>
                <w:bCs/>
                <w:kern w:val="0"/>
                <w:sz w:val="21"/>
                <w:szCs w:val="21"/>
                <w14:ligatures w14:val="none"/>
              </w:rPr>
              <w:t>Innovación con uso de tecnologías</w:t>
            </w:r>
          </w:p>
        </w:tc>
      </w:tr>
      <w:tr w:rsidR="00CB3D54" w:rsidRPr="00CB3D54" w14:paraId="1B66D1C8" w14:textId="77777777" w:rsidTr="00CB3D54">
        <w:trPr>
          <w:trHeight w:val="300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C63A75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Categorías de la línea de innovación seleccionada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3618598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5F2E5E9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(Marque todos los que correspondan)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08215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es-CL"/>
                <w14:ligatures w14:val="none"/>
              </w:rPr>
              <w:t>Innovación a nivel metodológico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  <w:p w14:paraId="75BB1952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Creación de material de planificación de clases. </w:t>
            </w:r>
          </w:p>
          <w:p w14:paraId="25C759C0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Diseño de actividades en el aula o fuera de la misma. </w:t>
            </w:r>
          </w:p>
          <w:p w14:paraId="6BCAD112" w14:textId="40945702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</w:t>
            </w:r>
            <w:r w:rsidR="00AC0E4E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En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un curso para la educación a distancia.  </w:t>
            </w:r>
          </w:p>
          <w:p w14:paraId="5EC393D4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Innovación en procesos de evaluación y retroalimentación. </w:t>
            </w:r>
          </w:p>
          <w:p w14:paraId="100B0243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Mejoras en trabajos en laboratorios y campus clínicos.  </w:t>
            </w:r>
          </w:p>
          <w:p w14:paraId="11627A71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Prácticas de la disciplina. </w:t>
            </w:r>
          </w:p>
          <w:p w14:paraId="09FFFA13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Compra de material didáctico. </w:t>
            </w:r>
          </w:p>
          <w:p w14:paraId="3C296725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Otra:  </w:t>
            </w:r>
            <w:r w:rsidRPr="00CB3D54">
              <w:rPr>
                <w:rFonts w:ascii="Times New Roman" w:eastAsia="Times New Roman" w:hAnsi="Times New Roman" w:cs="Times New Roman"/>
                <w:noProof/>
                <w:kern w:val="0"/>
                <w:lang w:eastAsia="es-CL"/>
                <w14:ligatures w14:val="none"/>
              </w:rPr>
              <w:drawing>
                <wp:inline distT="0" distB="0" distL="0" distR="0" wp14:anchorId="6E090F87" wp14:editId="6CA59A63">
                  <wp:extent cx="3327400" cy="260350"/>
                  <wp:effectExtent l="0" t="0" r="6350" b="6350"/>
                  <wp:docPr id="1" name="Imagen 2" descr="Cuadro de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adro de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</w:tc>
      </w:tr>
      <w:tr w:rsidR="00CB3D54" w:rsidRPr="00CB3D54" w14:paraId="683EC020" w14:textId="77777777" w:rsidTr="003D227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28AA93E" w14:textId="77777777" w:rsidR="00CB3D54" w:rsidRPr="00CB3D54" w:rsidRDefault="00CB3D54" w:rsidP="00CB3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B8338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es-CL"/>
                <w14:ligatures w14:val="none"/>
              </w:rPr>
              <w:t>Innovación desde la integración de una tecnología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  <w:p w14:paraId="7F35D10F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Creación de material de planificación de clases. </w:t>
            </w:r>
          </w:p>
          <w:p w14:paraId="4EA224DC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Diseño de actividades en el aula o fuera de la misma. </w:t>
            </w:r>
          </w:p>
          <w:p w14:paraId="3D6CE1DD" w14:textId="2C830EDF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</w:t>
            </w:r>
            <w:r w:rsidR="00AC0E4E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En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un curso para la educación a distancia.  </w:t>
            </w:r>
          </w:p>
          <w:p w14:paraId="1521C23D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Innovación en procesos de evaluación y retroalimentación. </w:t>
            </w:r>
          </w:p>
          <w:p w14:paraId="4B2567AA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Mejoras en trabajos en laboratorios y campus clínicos.  </w:t>
            </w:r>
          </w:p>
          <w:p w14:paraId="7506C5DD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Prácticas de la disciplina. </w:t>
            </w:r>
          </w:p>
          <w:p w14:paraId="1FE198B6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Compra de recurso o medio tecnológico. </w:t>
            </w:r>
          </w:p>
          <w:p w14:paraId="2CAC4779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Otra:  </w:t>
            </w:r>
            <w:r w:rsidRPr="00CB3D54">
              <w:rPr>
                <w:rFonts w:ascii="Times New Roman" w:eastAsia="Times New Roman" w:hAnsi="Times New Roman" w:cs="Times New Roman"/>
                <w:noProof/>
                <w:kern w:val="0"/>
                <w:lang w:eastAsia="es-CL"/>
                <w14:ligatures w14:val="none"/>
              </w:rPr>
              <w:drawing>
                <wp:inline distT="0" distB="0" distL="0" distR="0" wp14:anchorId="2820BAFB" wp14:editId="0AB20222">
                  <wp:extent cx="3327400" cy="260350"/>
                  <wp:effectExtent l="0" t="0" r="6350" b="6350"/>
                  <wp:docPr id="2" name="Imagen 2" descr="Cuadro de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adro de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</w:tc>
      </w:tr>
      <w:tr w:rsidR="00CB3D54" w:rsidRPr="00CB3D54" w14:paraId="2F529B8A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A5D7D4A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Asignatura en la que se implementará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el proyecto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C6E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5785CE4F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F25CF7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Año de la carrera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6D1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B8EB2E1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348A23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Cantidad de alumnos esperada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2DE1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1804B3D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C71471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Semestre y año en el que se implementará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21A8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0A0D0CB1" w14:textId="77777777" w:rsidTr="00CB3D54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1D344B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Modalidad de la asignatura (Presencial, semipresencial, online)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00D5A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31AC915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44512C98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928A991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27FE2487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5BCC0477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CD436A0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049B5A82" w14:textId="77777777" w:rsidR="00F40345" w:rsidRDefault="00F40345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76D9F790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1E6B4999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526ED7EF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2E589F55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tbl>
      <w:tblPr>
        <w:tblW w:w="867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</w:tblGrid>
      <w:tr w:rsidR="00CB3D54" w:rsidRPr="00CB3D54" w14:paraId="5E5BBFDF" w14:textId="77777777" w:rsidTr="00CB3D54">
        <w:trPr>
          <w:trHeight w:val="30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880557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lastRenderedPageBreak/>
              <w:t xml:space="preserve">  II.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PROBLEMA U OPORTUNIDAD</w:t>
            </w:r>
          </w:p>
        </w:tc>
      </w:tr>
      <w:tr w:rsidR="00CB3D54" w:rsidRPr="00CB3D54" w14:paraId="64BD8820" w14:textId="77777777" w:rsidTr="00CB3D54">
        <w:trPr>
          <w:trHeight w:val="1292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0DCC1B5" w14:textId="77777777" w:rsidR="00CB3D54" w:rsidRP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Describa el problema u oportunidad que se abordaría con su propuesta.</w:t>
            </w:r>
          </w:p>
          <w:p w14:paraId="2FFFDB40" w14:textId="77777777" w:rsidR="00CB3D54" w:rsidRP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Fundamente por qué su propuesta contribuiría a la solución de la problemática o aprovechamiento de la oportunidad. </w:t>
            </w:r>
          </w:p>
          <w:p w14:paraId="058AFD52" w14:textId="77777777" w:rsid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Argumente por qué la propuesta es una innovación. </w:t>
            </w:r>
          </w:p>
          <w:p w14:paraId="7E281C2F" w14:textId="05C90987" w:rsidR="00AC0E4E" w:rsidRPr="00CB3D54" w:rsidRDefault="00AC0E4E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En caso de ser una innovación tecnológica debe describir a través de que metodología integrará el recurso que generará.</w:t>
            </w:r>
          </w:p>
          <w:p w14:paraId="4024F450" w14:textId="77777777" w:rsidR="00CB3D54" w:rsidRPr="00CB3D54" w:rsidRDefault="00CB3D54" w:rsidP="00CB3D54">
            <w:pPr>
              <w:spacing w:after="0" w:line="240" w:lineRule="auto"/>
              <w:ind w:left="1411" w:hanging="85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(máximo 300 palabras)</w:t>
            </w:r>
          </w:p>
        </w:tc>
      </w:tr>
      <w:tr w:rsidR="00CB3D54" w:rsidRPr="00CB3D54" w14:paraId="30A5867B" w14:textId="77777777" w:rsidTr="003D2276">
        <w:trPr>
          <w:trHeight w:val="1583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1ABA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0F3A2904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454430F4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3.</w:t>
            </w:r>
          </w:p>
          <w:p w14:paraId="6416EAD0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5E3B1629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1BCE129D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4BACE435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42BB908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79154FBB" w14:textId="77777777" w:rsidTr="00CB3D54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24EFED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III. ANÁLISIS DEL ESTADO DEL ARTE</w:t>
            </w:r>
          </w:p>
        </w:tc>
      </w:tr>
      <w:tr w:rsidR="00CB3D54" w:rsidRPr="00CB3D54" w14:paraId="29D2012F" w14:textId="77777777" w:rsidTr="00CB3D54">
        <w:trPr>
          <w:trHeight w:val="101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DFB337" w14:textId="77777777" w:rsidR="00083CCA" w:rsidRDefault="00083CCA" w:rsidP="00083CCA">
            <w:pPr>
              <w:widowControl w:val="0"/>
              <w:numPr>
                <w:ilvl w:val="0"/>
                <w:numId w:val="9"/>
              </w:numPr>
              <w:tabs>
                <w:tab w:val="left" w:pos="535"/>
              </w:tabs>
              <w:autoSpaceDE w:val="0"/>
              <w:autoSpaceDN w:val="0"/>
              <w:spacing w:after="0" w:line="240" w:lineRule="auto"/>
              <w:ind w:right="-15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083CC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Revise lo que se está realizando en cuanto al tema del problema identificado en su aula, desde la perspectiva de aportar al aprendizaje de sus estudiantes.</w:t>
            </w:r>
          </w:p>
          <w:p w14:paraId="220D3C90" w14:textId="6B676D79" w:rsidR="00083CCA" w:rsidRPr="00083CCA" w:rsidRDefault="00083CCA" w:rsidP="00083CCA">
            <w:pPr>
              <w:widowControl w:val="0"/>
              <w:numPr>
                <w:ilvl w:val="0"/>
                <w:numId w:val="9"/>
              </w:numPr>
              <w:tabs>
                <w:tab w:val="left" w:pos="535"/>
              </w:tabs>
              <w:autoSpaceDE w:val="0"/>
              <w:autoSpaceDN w:val="0"/>
              <w:spacing w:after="0" w:line="240" w:lineRule="auto"/>
              <w:ind w:right="-15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083CC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Refiérase a los planteamientos teóricos que existen en este mismo ámbito, enfocándose en otras experiencias y/o avances en esta materia.</w:t>
            </w:r>
          </w:p>
          <w:p w14:paraId="232A537F" w14:textId="70D9343B" w:rsidR="00CB3D54" w:rsidRPr="00CB3D54" w:rsidRDefault="00083CCA" w:rsidP="00083CCA">
            <w:pPr>
              <w:spacing w:after="0" w:line="240" w:lineRule="auto"/>
              <w:ind w:left="1695" w:hanging="1134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083CC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(máximo 300 palabras)</w:t>
            </w:r>
          </w:p>
        </w:tc>
      </w:tr>
      <w:tr w:rsidR="00CB3D54" w:rsidRPr="00CB3D54" w14:paraId="05582379" w14:textId="77777777" w:rsidTr="003D2276">
        <w:trPr>
          <w:trHeight w:val="1363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43DF0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0449268A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</w:tc>
      </w:tr>
      <w:tr w:rsidR="00CB3D54" w:rsidRPr="00CB3D54" w14:paraId="6C0D1812" w14:textId="77777777" w:rsidTr="00CB3D54">
        <w:trPr>
          <w:trHeight w:val="111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559A4C" w14:textId="77777777" w:rsidR="00CB3D54" w:rsidRPr="00CB3D54" w:rsidRDefault="00CB3D54" w:rsidP="00CB3D5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IV. RESULTADOS PREVIOS O ACTIVIDADES VINCULADAS A LA EXPERIENCIA</w:t>
            </w:r>
          </w:p>
        </w:tc>
      </w:tr>
      <w:tr w:rsidR="00CB3D54" w:rsidRPr="00CB3D54" w14:paraId="5D95A93D" w14:textId="77777777" w:rsidTr="00CB3D54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6148CC" w14:textId="77777777" w:rsidR="00CB3D54" w:rsidRPr="00CB3D54" w:rsidRDefault="00CB3D54" w:rsidP="00CB3D54">
            <w:pPr>
              <w:numPr>
                <w:ilvl w:val="0"/>
                <w:numId w:val="5"/>
              </w:numPr>
              <w:spacing w:after="200" w:line="259" w:lineRule="auto"/>
              <w:ind w:left="561" w:hanging="284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Indique si existen resultados previos que usted haya obtenido o actividades que haya desarrollado, que aporten a la continuidad o mejora de la propuesta presentada.</w:t>
            </w:r>
          </w:p>
          <w:p w14:paraId="2832A76E" w14:textId="77777777" w:rsidR="00CB3D54" w:rsidRPr="00CB3D54" w:rsidRDefault="00CB3D54" w:rsidP="00CB3D54">
            <w:pPr>
              <w:numPr>
                <w:ilvl w:val="0"/>
                <w:numId w:val="5"/>
              </w:numPr>
              <w:spacing w:after="200" w:line="259" w:lineRule="auto"/>
              <w:ind w:left="561" w:hanging="284"/>
              <w:contextualSpacing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De no existir resultados previos fundamente desde su experiencia la pertinencia de la aplicación de la innovación metodológica que postula.</w:t>
            </w:r>
          </w:p>
          <w:p w14:paraId="3A4E0153" w14:textId="77777777" w:rsidR="00CB3D54" w:rsidRPr="00CB3D54" w:rsidRDefault="00CB3D54" w:rsidP="00CB3D54">
            <w:pPr>
              <w:spacing w:line="259" w:lineRule="auto"/>
              <w:ind w:left="561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(máximo 250 palabras)</w:t>
            </w:r>
          </w:p>
        </w:tc>
      </w:tr>
      <w:tr w:rsidR="00CB3D54" w:rsidRPr="00CB3D54" w14:paraId="334B1323" w14:textId="77777777" w:rsidTr="003D2276">
        <w:trPr>
          <w:trHeight w:val="1061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6C11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1.</w:t>
            </w:r>
          </w:p>
          <w:p w14:paraId="46609906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2.</w:t>
            </w:r>
          </w:p>
          <w:p w14:paraId="02DB54A6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7D8352AF" w14:textId="77777777" w:rsidTr="00CB3D54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29ED59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 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V. OBJETIVOS </w:t>
            </w:r>
          </w:p>
        </w:tc>
      </w:tr>
      <w:tr w:rsidR="00CB3D54" w:rsidRPr="00CB3D54" w14:paraId="4F92840F" w14:textId="77777777" w:rsidTr="00CB3D54">
        <w:trPr>
          <w:trHeight w:val="979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07FE3C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Indique los objetivos que usted se plantea para lograr la aplicación de la innovación metodológica o tecnológica.</w:t>
            </w:r>
          </w:p>
          <w:p w14:paraId="77B1049B" w14:textId="77777777" w:rsidR="00CB3D54" w:rsidRPr="00CB3D54" w:rsidRDefault="00CB3D54" w:rsidP="00CB3D54">
            <w:pPr>
              <w:numPr>
                <w:ilvl w:val="0"/>
                <w:numId w:val="6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Objetivo general </w:t>
            </w:r>
          </w:p>
          <w:p w14:paraId="5D0AB314" w14:textId="6BAD6EFB" w:rsidR="00CB3D54" w:rsidRPr="00CB3D54" w:rsidRDefault="00CB3D54" w:rsidP="00CB3D54">
            <w:pPr>
              <w:numPr>
                <w:ilvl w:val="0"/>
                <w:numId w:val="6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Objetivos específicos (no más de tres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, recuerde que los objetivos específicos deben tributar al logro del objetivo general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7E85015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5841ECDD" w14:textId="77777777" w:rsidTr="00CB3D54">
        <w:trPr>
          <w:trHeight w:val="979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118AD" w14:textId="77777777" w:rsidR="00CB3D54" w:rsidRPr="00CB3D54" w:rsidRDefault="00CB3D54" w:rsidP="00CB3D54">
            <w:pPr>
              <w:numPr>
                <w:ilvl w:val="0"/>
                <w:numId w:val="1"/>
              </w:numPr>
              <w:spacing w:after="0" w:line="240" w:lineRule="auto"/>
              <w:ind w:left="425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507C8DE5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  <w:p w14:paraId="555C7D5B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</w:tc>
      </w:tr>
      <w:tr w:rsidR="00CB3D54" w:rsidRPr="00CB3D54" w14:paraId="5C7B544A" w14:textId="77777777" w:rsidTr="00CB3D54">
        <w:trPr>
          <w:trHeight w:val="41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28CE32" w14:textId="77777777" w:rsidR="00CB3D54" w:rsidRPr="00CB3D54" w:rsidRDefault="00CB3D54" w:rsidP="00CB3D54">
            <w:pPr>
              <w:spacing w:after="0" w:line="240" w:lineRule="auto"/>
              <w:ind w:left="141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VI. RESULTADOS DE APRENDIZAJE ESPERADOS</w:t>
            </w:r>
          </w:p>
        </w:tc>
      </w:tr>
      <w:tr w:rsidR="00CB3D54" w:rsidRPr="00CB3D54" w14:paraId="4939D504" w14:textId="77777777" w:rsidTr="00CB3D54">
        <w:trPr>
          <w:trHeight w:val="407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5D8C1B" w14:textId="2C2995FB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Indique tres resultados de aprendizaje que espera lograr en los estudiantes con la aplicación de la innovación metodológica.</w:t>
            </w:r>
            <w:r w:rsidR="004423E6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(al redactar los resultados de aprendizaje recuerde que se debe hacer desde el punto de vista del desempeño que se espera alcance el estudiante.</w:t>
            </w:r>
          </w:p>
          <w:p w14:paraId="59D48687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5BB51CC0" w14:textId="77777777" w:rsidTr="00CB3D54">
        <w:trPr>
          <w:trHeight w:val="979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DE17B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0BAFFC29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79696784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3.</w:t>
            </w:r>
          </w:p>
        </w:tc>
      </w:tr>
      <w:tr w:rsidR="00CB3D54" w:rsidRPr="00CB3D54" w14:paraId="447891F9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1CDDD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VII. DESARROLLO DEL PROYECTO</w:t>
            </w:r>
          </w:p>
        </w:tc>
      </w:tr>
      <w:tr w:rsidR="00CB3D54" w:rsidRPr="00CB3D54" w14:paraId="61FC9F06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84CEC1" w14:textId="77777777" w:rsidR="00CB3D54" w:rsidRPr="00CB3D54" w:rsidRDefault="00CB3D54" w:rsidP="00CB3D54">
            <w:pPr>
              <w:spacing w:after="0" w:line="240" w:lineRule="auto"/>
              <w:ind w:left="277" w:hanging="142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 Complete el cuadro adjunto para que la comisión evaluadora pueda visualizar mejor su propuesta.</w:t>
            </w:r>
          </w:p>
        </w:tc>
      </w:tr>
      <w:tr w:rsidR="00CB3D54" w:rsidRPr="00CB3D54" w14:paraId="60BD232D" w14:textId="77777777" w:rsidTr="003D2276">
        <w:trPr>
          <w:trHeight w:val="30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1081"/>
              <w:gridCol w:w="2023"/>
              <w:gridCol w:w="1985"/>
              <w:gridCol w:w="1709"/>
              <w:gridCol w:w="1855"/>
            </w:tblGrid>
            <w:tr w:rsidR="00CB3D54" w:rsidRPr="00CB3D54" w14:paraId="0CA118F9" w14:textId="77777777" w:rsidTr="003D2276">
              <w:trPr>
                <w:trHeight w:val="300"/>
              </w:trPr>
              <w:tc>
                <w:tcPr>
                  <w:tcW w:w="8653" w:type="dxa"/>
                  <w:gridSpan w:val="5"/>
                  <w:shd w:val="clear" w:color="auto" w:fill="C00000"/>
                </w:tcPr>
                <w:p w14:paraId="336D8C03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Etapa Inicial del proyecto</w:t>
                  </w:r>
                </w:p>
              </w:tc>
            </w:tr>
            <w:tr w:rsidR="00CB3D54" w:rsidRPr="00CB3D54" w14:paraId="3B629F2C" w14:textId="77777777" w:rsidTr="003D2276">
              <w:trPr>
                <w:trHeight w:val="300"/>
              </w:trPr>
              <w:tc>
                <w:tcPr>
                  <w:tcW w:w="1081" w:type="dxa"/>
                </w:tcPr>
                <w:p w14:paraId="1B47BFAF" w14:textId="77777777" w:rsidR="00CB3D54" w:rsidRPr="00CB3D54" w:rsidRDefault="00CB3D54" w:rsidP="00CB3D54">
                  <w:pPr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Inicio</w:t>
                  </w:r>
                </w:p>
              </w:tc>
              <w:tc>
                <w:tcPr>
                  <w:tcW w:w="2023" w:type="dxa"/>
                </w:tcPr>
                <w:p w14:paraId="2A914B08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Descripción de las actividades previas para ejecutar el proyecto:</w:t>
                  </w:r>
                </w:p>
                <w:p w14:paraId="22F83D1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Arial"/>
                    </w:rPr>
                    <w:t>-</w:t>
                  </w:r>
                </w:p>
              </w:tc>
              <w:tc>
                <w:tcPr>
                  <w:tcW w:w="1985" w:type="dxa"/>
                </w:tcPr>
                <w:p w14:paraId="284B4968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Profesionales que participan: (docentes y otros profesionales o ayudantes que ejecutarán las actividades)</w:t>
                  </w:r>
                </w:p>
                <w:p w14:paraId="6B4BF64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C338696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PP:</w:t>
                  </w:r>
                </w:p>
                <w:p w14:paraId="3FBF1A4F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Rol: </w:t>
                  </w:r>
                </w:p>
                <w:p w14:paraId="21611F2B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</w:tcPr>
                <w:p w14:paraId="25F57FA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Grupo objetivo (a quienes está dirigido el proyecto)</w:t>
                  </w:r>
                </w:p>
              </w:tc>
              <w:tc>
                <w:tcPr>
                  <w:tcW w:w="1855" w:type="dxa"/>
                </w:tcPr>
                <w:p w14:paraId="562DF02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Recursos requeridos (si aplica):</w:t>
                  </w:r>
                  <w:r w:rsidRPr="00CB3D54">
                    <w:rPr>
                      <w:rFonts w:ascii="Calibri" w:eastAsia="Calibri" w:hAnsi="Calibri" w:cs="Arial"/>
                    </w:rPr>
                    <w:t xml:space="preserve"> </w:t>
                  </w:r>
                </w:p>
              </w:tc>
            </w:tr>
            <w:tr w:rsidR="00CB3D54" w:rsidRPr="00CB3D54" w14:paraId="637883F9" w14:textId="77777777" w:rsidTr="003D2276">
              <w:trPr>
                <w:trHeight w:val="300"/>
              </w:trPr>
              <w:tc>
                <w:tcPr>
                  <w:tcW w:w="8653" w:type="dxa"/>
                  <w:gridSpan w:val="5"/>
                  <w:shd w:val="clear" w:color="auto" w:fill="C00000"/>
                </w:tcPr>
                <w:p w14:paraId="51812BC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Etapa de ejecución del proyecto</w:t>
                  </w:r>
                </w:p>
              </w:tc>
            </w:tr>
            <w:tr w:rsidR="00CB3D54" w:rsidRPr="00CB3D54" w14:paraId="333DA9EF" w14:textId="77777777" w:rsidTr="003D2276">
              <w:trPr>
                <w:trHeight w:val="300"/>
              </w:trPr>
              <w:tc>
                <w:tcPr>
                  <w:tcW w:w="1081" w:type="dxa"/>
                </w:tcPr>
                <w:p w14:paraId="216BC0C6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Ejecución</w:t>
                  </w:r>
                </w:p>
              </w:tc>
              <w:tc>
                <w:tcPr>
                  <w:tcW w:w="2023" w:type="dxa"/>
                </w:tcPr>
                <w:p w14:paraId="3DCF333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Descripción de las actividades que se desarrollarán durante la ejecución del proyecto (enumere las que necesite):</w:t>
                  </w:r>
                </w:p>
                <w:p w14:paraId="50EB884F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76D930A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1.</w:t>
                  </w:r>
                </w:p>
                <w:p w14:paraId="052CCE2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</w:tcPr>
                <w:p w14:paraId="22EDE40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Profesionales que participan: (docentes y otros profesionales o ayudantes que ejecutarán las actividades)</w:t>
                  </w:r>
                </w:p>
                <w:p w14:paraId="1B51679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CFFC22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PP:</w:t>
                  </w:r>
                </w:p>
                <w:p w14:paraId="1AC92CA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Rol: </w:t>
                  </w:r>
                </w:p>
                <w:p w14:paraId="32C23F7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1709" w:type="dxa"/>
                </w:tcPr>
                <w:p w14:paraId="610947F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Grupo objetivo (quienes participarán de las actividades proyecto)</w:t>
                  </w:r>
                </w:p>
                <w:p w14:paraId="3C1AAE1D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6696712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47F4D6B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G.O:</w:t>
                  </w:r>
                </w:p>
                <w:p w14:paraId="12C9C576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Rol:</w:t>
                  </w:r>
                </w:p>
                <w:p w14:paraId="61A8ED3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1855" w:type="dxa"/>
                </w:tcPr>
                <w:p w14:paraId="28A0933F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Recursos utilizados (si aplica):</w:t>
                  </w:r>
                </w:p>
              </w:tc>
            </w:tr>
            <w:tr w:rsidR="00CB3D54" w:rsidRPr="00CB3D54" w14:paraId="66886F25" w14:textId="77777777" w:rsidTr="003D2276">
              <w:trPr>
                <w:trHeight w:val="300"/>
              </w:trPr>
              <w:tc>
                <w:tcPr>
                  <w:tcW w:w="6798" w:type="dxa"/>
                  <w:gridSpan w:val="4"/>
                  <w:shd w:val="clear" w:color="auto" w:fill="C00000"/>
                </w:tcPr>
                <w:p w14:paraId="5FAD0BB1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Etapas de cierre del proyecto</w:t>
                  </w:r>
                </w:p>
              </w:tc>
              <w:tc>
                <w:tcPr>
                  <w:tcW w:w="1855" w:type="dxa"/>
                  <w:shd w:val="clear" w:color="auto" w:fill="C00000"/>
                </w:tcPr>
                <w:p w14:paraId="0CA6654A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CB3D54" w:rsidRPr="00CB3D54" w14:paraId="583704F9" w14:textId="77777777" w:rsidTr="00CB3D54">
              <w:trPr>
                <w:trHeight w:val="300"/>
              </w:trPr>
              <w:tc>
                <w:tcPr>
                  <w:tcW w:w="1081" w:type="dxa"/>
                  <w:shd w:val="clear" w:color="auto" w:fill="FFFFFF"/>
                </w:tcPr>
                <w:p w14:paraId="1B1CBF2D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Evaluación </w:t>
                  </w:r>
                </w:p>
                <w:p w14:paraId="38DEE7EE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A747358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shd w:val="clear" w:color="auto" w:fill="FFFFFF"/>
                </w:tcPr>
                <w:p w14:paraId="4079E7A9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Instrumento con el cual se evaluará el cumplimiento del proyecto. (rúbrica, encuesta satisfacción, encuesta percepción, lista coteja, entre otros):</w:t>
                  </w:r>
                </w:p>
                <w:p w14:paraId="1FB91F6E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  <w:p w14:paraId="1BF77B0E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0038957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Instancia evaluativa (momento en que se aplicará la evaluación):</w:t>
                  </w:r>
                </w:p>
                <w:p w14:paraId="15CBA83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4101FF1C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4A499F1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9" w:type="dxa"/>
                  <w:shd w:val="clear" w:color="auto" w:fill="FFFFFF"/>
                </w:tcPr>
                <w:p w14:paraId="39B2642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Agentes que evalúan</w:t>
                  </w:r>
                </w:p>
                <w:p w14:paraId="0BB90F7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(a quienes se aplicarán los instrumentos):</w:t>
                  </w:r>
                </w:p>
                <w:p w14:paraId="55927C1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6FAFDCAA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5" w:type="dxa"/>
                  <w:shd w:val="clear" w:color="auto" w:fill="FFFFFF"/>
                </w:tcPr>
                <w:p w14:paraId="48B16330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Indicadores de productos desarrollados (si aplica, N° de videos elaborados, N° de documentos para repositorio. Otros recursos.) </w:t>
                  </w:r>
                </w:p>
              </w:tc>
            </w:tr>
            <w:tr w:rsidR="00CB3D54" w:rsidRPr="00CB3D54" w14:paraId="234E6BCD" w14:textId="77777777" w:rsidTr="003D2276">
              <w:trPr>
                <w:trHeight w:val="300"/>
              </w:trPr>
              <w:tc>
                <w:tcPr>
                  <w:tcW w:w="1081" w:type="dxa"/>
                </w:tcPr>
                <w:p w14:paraId="51C6AACF" w14:textId="77777777" w:rsidR="00CB3D54" w:rsidRPr="00CB3D54" w:rsidRDefault="00CB3D54" w:rsidP="00CB3D54">
                  <w:pPr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lastRenderedPageBreak/>
                    <w:t>Difusión</w:t>
                  </w:r>
                </w:p>
              </w:tc>
              <w:tc>
                <w:tcPr>
                  <w:tcW w:w="2023" w:type="dxa"/>
                </w:tcPr>
                <w:p w14:paraId="4D93A5AF" w14:textId="77777777" w:rsidR="00CB3D54" w:rsidRPr="00CB3D54" w:rsidRDefault="00CB3D54" w:rsidP="00CB3D54">
                  <w:pPr>
                    <w:jc w:val="both"/>
                    <w:rPr>
                      <w:rFonts w:ascii="Calibri" w:eastAsia="Yu Mincho" w:hAnsi="Calibri" w:cs="Arial"/>
                    </w:rPr>
                  </w:pPr>
                  <w:r w:rsidRPr="00CB3D54">
                    <w:rPr>
                      <w:rFonts w:ascii="Calibri" w:eastAsia="Yu Mincho" w:hAnsi="Calibri" w:cs="Calibri"/>
                      <w:sz w:val="20"/>
                      <w:szCs w:val="20"/>
                    </w:rPr>
                    <w:t>Actividad que se realizará para difundir los resultados del proyecto:</w:t>
                  </w:r>
                </w:p>
              </w:tc>
              <w:tc>
                <w:tcPr>
                  <w:tcW w:w="1985" w:type="dxa"/>
                </w:tcPr>
                <w:p w14:paraId="3448064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Instancias de difusión:</w:t>
                  </w:r>
                </w:p>
                <w:p w14:paraId="4A2604F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2F989D5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9" w:type="dxa"/>
                </w:tcPr>
                <w:p w14:paraId="0CD9F6B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Participantes</w:t>
                  </w:r>
                </w:p>
              </w:tc>
              <w:tc>
                <w:tcPr>
                  <w:tcW w:w="1855" w:type="dxa"/>
                </w:tcPr>
                <w:p w14:paraId="20DB977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Apoyo para la difusión (si lo requiere):</w:t>
                  </w:r>
                </w:p>
              </w:tc>
            </w:tr>
          </w:tbl>
          <w:p w14:paraId="128A5A76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</w:tbl>
    <w:p w14:paraId="526B98C5" w14:textId="77777777" w:rsidR="004423E6" w:rsidRDefault="004423E6"/>
    <w:tbl>
      <w:tblPr>
        <w:tblW w:w="867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</w:tblGrid>
      <w:tr w:rsidR="00CB3D54" w:rsidRPr="00CB3D54" w14:paraId="126C6452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FB6C09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VII. CALENDARIZACIÓN 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D4A35F1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516977" w14:textId="77777777" w:rsidR="00CB3D54" w:rsidRPr="00CB3D54" w:rsidRDefault="00CB3D54" w:rsidP="00CB3D54">
            <w:pPr>
              <w:shd w:val="clear" w:color="auto" w:fill="F2F2F2"/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Señale los principales hitos que se realizarán en el proyecto asociándolas a un objetivo específico. Señale su temporalidad marcando con una “X“ los meses en que se desarrollará cada actividad.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  <w:p w14:paraId="4547E59A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  <w:tbl>
            <w:tblPr>
              <w:tblW w:w="86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2419"/>
              <w:gridCol w:w="1559"/>
              <w:gridCol w:w="567"/>
              <w:gridCol w:w="567"/>
              <w:gridCol w:w="567"/>
              <w:gridCol w:w="567"/>
              <w:gridCol w:w="567"/>
              <w:gridCol w:w="697"/>
            </w:tblGrid>
            <w:tr w:rsidR="00CB3D54" w:rsidRPr="00CB3D54" w14:paraId="07CE5C13" w14:textId="77777777" w:rsidTr="00CB3D54">
              <w:trPr>
                <w:trHeight w:val="42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4029F2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N° Objetivo Específico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96236D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Hitos del proyecto</w:t>
                  </w:r>
                </w:p>
                <w:p w14:paraId="74D9BF79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936B9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Responsable de la ejecución</w:t>
                  </w: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  <w:p w14:paraId="129413D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C91217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C7DC0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5143C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A0E79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E1EA6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5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E9EA4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6</w:t>
                  </w:r>
                </w:p>
              </w:tc>
            </w:tr>
            <w:tr w:rsidR="00CB3D54" w:rsidRPr="00CB3D54" w14:paraId="5A3816E6" w14:textId="77777777" w:rsidTr="00CB3D54">
              <w:trPr>
                <w:trHeight w:val="228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AEFF20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7E2745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B5683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26B0FBE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47D41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A0A86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68A79F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F3477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089B3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1BDCA5E1" w14:textId="77777777" w:rsidTr="00CB3D54">
              <w:trPr>
                <w:trHeight w:val="4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D3681F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4E3CB0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7AF41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F3137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3F62E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C2E0A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308C1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7AC45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CA243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30874F41" w14:textId="77777777" w:rsidTr="00CB3D54">
              <w:trPr>
                <w:trHeight w:val="4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D47649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CACEA6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66812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75C6F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5F50C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AB4BC6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869E1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6C64F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6A854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</w:tr>
          </w:tbl>
          <w:p w14:paraId="51F84A60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</w:tc>
      </w:tr>
      <w:tr w:rsidR="00CB3D54" w:rsidRPr="00CB3D54" w14:paraId="3480FFAA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43C0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VIII. COSTO</w:t>
            </w:r>
          </w:p>
        </w:tc>
      </w:tr>
      <w:tr w:rsidR="00CB3D54" w:rsidRPr="00CB3D54" w14:paraId="35386800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DCEC08" w14:textId="77777777" w:rsidR="00CB3D54" w:rsidRPr="00CB3D54" w:rsidRDefault="00CB3D54" w:rsidP="00CB3D54">
            <w:pPr>
              <w:spacing w:after="0" w:line="240" w:lineRule="auto"/>
              <w:ind w:left="41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Indique los materiales, equipamientos, plataformas y otros recursos precisará para la correcta implementación de su proyecto, así como los tiempos y costos asociados a estos. </w:t>
            </w:r>
          </w:p>
          <w:p w14:paraId="5D57CF7D" w14:textId="2B38963F" w:rsidR="00CB3D54" w:rsidRPr="00CB3D54" w:rsidRDefault="00CB3D54" w:rsidP="00CB3D54">
            <w:pPr>
              <w:numPr>
                <w:ilvl w:val="0"/>
                <w:numId w:val="3"/>
              </w:numPr>
              <w:spacing w:after="0" w:line="240" w:lineRule="auto"/>
              <w:ind w:left="41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Recuerde que de adjudicarse el proyecto el monto del premio es de $850.000.-</w:t>
            </w:r>
            <w:r w:rsid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Utilice la totalidad de este monto en el desglose de su presupuesto (recuerde que una vez adjudicado y finalizado se deben presentar las boletas correspondientes al monto entregado)</w:t>
            </w:r>
          </w:p>
          <w:p w14:paraId="0CBFCD6C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4988A4E8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864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8"/>
              <w:gridCol w:w="2286"/>
              <w:gridCol w:w="1559"/>
              <w:gridCol w:w="1134"/>
            </w:tblGrid>
            <w:tr w:rsidR="00CB3D54" w:rsidRPr="00CB3D54" w14:paraId="7BAA1899" w14:textId="77777777" w:rsidTr="003D2276">
              <w:trPr>
                <w:trHeight w:val="281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FFA919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Ítem</w:t>
                  </w:r>
                </w:p>
                <w:p w14:paraId="5AAFC2D7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3D2976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 xml:space="preserve">Cantidad o </w:t>
                  </w:r>
                  <w:proofErr w:type="spellStart"/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N°</w:t>
                  </w:r>
                  <w:proofErr w:type="spellEnd"/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 xml:space="preserve"> de </w:t>
                  </w:r>
                  <w:proofErr w:type="spellStart"/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hrs</w:t>
                  </w:r>
                  <w:proofErr w:type="spellEnd"/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.</w:t>
                  </w:r>
                </w:p>
                <w:p w14:paraId="610760C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196126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Valor unitario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FB0F65A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Total</w:t>
                  </w:r>
                </w:p>
                <w:p w14:paraId="32E7A4CD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</w:tr>
            <w:tr w:rsidR="00CB3D54" w:rsidRPr="00CB3D54" w14:paraId="30ED412A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77E9467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5E0FFFC5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D405EE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F43B6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96A96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2AE6ABAC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E9A7F3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56DCD7E3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1530BA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3375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29E386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72ECBD28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E54C0AB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4470627F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7F7E1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1473E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FAE0B1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</w:tbl>
          <w:p w14:paraId="7F21AA21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04A7B287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B27EF" w14:textId="77777777" w:rsidR="00CB3D54" w:rsidRPr="00CB3D54" w:rsidRDefault="00CB3D54" w:rsidP="00CB3D54">
            <w:pPr>
              <w:spacing w:after="0" w:line="240" w:lineRule="auto"/>
              <w:ind w:left="277" w:hanging="277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 IX. PROYECCIÓN</w:t>
            </w:r>
          </w:p>
        </w:tc>
      </w:tr>
      <w:tr w:rsidR="00CB3D54" w:rsidRPr="00CB3D54" w14:paraId="14B048D3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788916" w14:textId="3370A941" w:rsidR="00CB3D54" w:rsidRPr="00CB3D54" w:rsidRDefault="00CB3D54" w:rsidP="00CB3D54">
            <w:pPr>
              <w:spacing w:after="0" w:line="240" w:lineRule="auto"/>
              <w:ind w:left="277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Indique cuál sería la estrategia de desarrollo de su propuesta para sostenerse en el tiempo o para su mejora continua.</w:t>
            </w:r>
            <w:r w:rsid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(debe ser concreta y factible de ejecutar)</w:t>
            </w:r>
          </w:p>
          <w:p w14:paraId="1B2FD2A2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    (máximo 250 palabras)</w:t>
            </w:r>
          </w:p>
        </w:tc>
      </w:tr>
      <w:tr w:rsidR="00CB3D54" w:rsidRPr="00CB3D54" w14:paraId="401A2C91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946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DD9084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A1EFD6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1EC5D6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3C8953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111DD9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56EA59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0D2C95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4182559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1104C868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7EA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Indique las necesidades de apoyo o acompañamiento que el CID pudiera brindarle (respuesta opcional)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086E9429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90688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46CC9DE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32D32CC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6A6A3B3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1536A0F2" w14:textId="3C3129A6" w:rsidR="00CB3D54" w:rsidRPr="00CB3D54" w:rsidRDefault="00CB3D54" w:rsidP="00CB3D54">
      <w:pPr>
        <w:numPr>
          <w:ilvl w:val="0"/>
          <w:numId w:val="8"/>
        </w:numPr>
        <w:spacing w:after="200" w:line="259" w:lineRule="auto"/>
        <w:ind w:left="142" w:hanging="284"/>
        <w:contextualSpacing/>
        <w:jc w:val="both"/>
        <w:rPr>
          <w:rFonts w:ascii="Calibri" w:eastAsia="Yu Mincho" w:hAnsi="Calibri" w:cs="Arial"/>
          <w:sz w:val="20"/>
          <w:szCs w:val="20"/>
        </w:rPr>
      </w:pPr>
      <w:r w:rsidRPr="00CB3D54">
        <w:rPr>
          <w:rFonts w:ascii="Calibri" w:eastAsia="Yu Mincho" w:hAnsi="Calibri" w:cs="Arial"/>
          <w:sz w:val="20"/>
          <w:szCs w:val="20"/>
        </w:rPr>
        <w:t>Documento por adjuntar con el proyecto:  A continuación, se presenta el formato de carta compromiso de su unidad académica, en apoyo a su postulación: Complétela modificando los datos señalados en color rojo.</w:t>
      </w:r>
    </w:p>
    <w:p w14:paraId="6BC9124B" w14:textId="77777777" w:rsidR="00CB3D54" w:rsidRPr="00CB3D54" w:rsidRDefault="00CB3D54" w:rsidP="00CB3D54">
      <w:pPr>
        <w:spacing w:after="0" w:line="240" w:lineRule="auto"/>
        <w:rPr>
          <w:rFonts w:ascii="Calibri" w:eastAsia="Yu Mincho" w:hAnsi="Calibri" w:cs="Arial"/>
          <w:b/>
          <w:bCs/>
          <w:sz w:val="22"/>
          <w:szCs w:val="22"/>
        </w:rPr>
      </w:pPr>
      <w:r w:rsidRPr="00CB3D54">
        <w:rPr>
          <w:rFonts w:ascii="Calibri" w:eastAsia="Yu Mincho" w:hAnsi="Calibri" w:cs="Arial"/>
          <w:b/>
          <w:bCs/>
          <w:sz w:val="22"/>
          <w:szCs w:val="22"/>
        </w:rPr>
        <w:br w:type="page"/>
      </w:r>
    </w:p>
    <w:p w14:paraId="228D4282" w14:textId="77777777" w:rsidR="00CB3D54" w:rsidRPr="00CB3D54" w:rsidRDefault="00CB3D54" w:rsidP="00CB3D54">
      <w:pPr>
        <w:spacing w:line="259" w:lineRule="auto"/>
        <w:rPr>
          <w:rFonts w:ascii="Calibri" w:eastAsia="Calibri" w:hAnsi="Calibri" w:cs="Arial"/>
          <w:sz w:val="22"/>
          <w:szCs w:val="22"/>
        </w:rPr>
      </w:pPr>
    </w:p>
    <w:p w14:paraId="203D4208" w14:textId="77777777" w:rsidR="00CB3D54" w:rsidRPr="00CB3D54" w:rsidRDefault="00CB3D54" w:rsidP="00CB3D54">
      <w:pPr>
        <w:spacing w:line="259" w:lineRule="auto"/>
        <w:rPr>
          <w:rFonts w:ascii="Calibri" w:eastAsia="Calibri" w:hAnsi="Calibri" w:cs="Arial"/>
          <w:sz w:val="22"/>
          <w:szCs w:val="22"/>
        </w:rPr>
      </w:pPr>
      <w:r w:rsidRPr="00CB3D54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0888BF" wp14:editId="647302A4">
            <wp:simplePos x="0" y="0"/>
            <wp:positionH relativeFrom="margin">
              <wp:posOffset>266065</wp:posOffset>
            </wp:positionH>
            <wp:positionV relativeFrom="paragraph">
              <wp:posOffset>-353695</wp:posOffset>
            </wp:positionV>
            <wp:extent cx="1549400" cy="635000"/>
            <wp:effectExtent l="0" t="0" r="0" b="0"/>
            <wp:wrapNone/>
            <wp:docPr id="700699100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99100" name="Imagen 1" descr="Interfaz de usuario gráfica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92" t="51297" r="10500" b="28586"/>
                    <a:stretch/>
                  </pic:blipFill>
                  <pic:spPr bwMode="auto">
                    <a:xfrm>
                      <a:off x="0" y="0"/>
                      <a:ext cx="1549400" cy="63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C44FE3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19"/>
          <w:szCs w:val="20"/>
          <w:lang w:val="es-ES"/>
          <w14:ligatures w14:val="none"/>
        </w:rPr>
      </w:pPr>
    </w:p>
    <w:p w14:paraId="4439A90E" w14:textId="77777777" w:rsidR="00E23613" w:rsidRPr="00E23613" w:rsidRDefault="00E23613" w:rsidP="00E23613">
      <w:pPr>
        <w:widowControl w:val="0"/>
        <w:autoSpaceDE w:val="0"/>
        <w:autoSpaceDN w:val="0"/>
        <w:spacing w:before="65" w:after="0" w:line="240" w:lineRule="auto"/>
        <w:ind w:right="403"/>
        <w:jc w:val="right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Santiago,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(fecha)</w:t>
      </w:r>
    </w:p>
    <w:p w14:paraId="73176602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3B15874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59B528D" w14:textId="77777777" w:rsidR="00E23613" w:rsidRPr="00E23613" w:rsidRDefault="00E23613" w:rsidP="00E23613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8"/>
          <w:szCs w:val="20"/>
          <w:lang w:val="es-ES"/>
          <w14:ligatures w14:val="none"/>
        </w:rPr>
      </w:pPr>
    </w:p>
    <w:p w14:paraId="618E6F56" w14:textId="2B0DE3B7" w:rsidR="00E23613" w:rsidRPr="00E23613" w:rsidRDefault="00E23613" w:rsidP="00E23613">
      <w:pPr>
        <w:widowControl w:val="0"/>
        <w:autoSpaceDE w:val="0"/>
        <w:autoSpaceDN w:val="0"/>
        <w:spacing w:before="65" w:after="0" w:line="415" w:lineRule="auto"/>
        <w:ind w:left="3154" w:right="1352" w:hanging="627"/>
        <w:outlineLvl w:val="0"/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CARTA</w:t>
      </w:r>
      <w:r w:rsidRPr="00E23613">
        <w:rPr>
          <w:rFonts w:ascii="Calibri" w:eastAsia="Calibri" w:hAnsi="Calibri" w:cs="Calibri"/>
          <w:b/>
          <w:bCs/>
          <w:spacing w:val="24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COMPROMISO</w:t>
      </w:r>
      <w:r w:rsidRPr="00E23613"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UNIDAD</w:t>
      </w:r>
      <w:r w:rsidRPr="00E23613">
        <w:rPr>
          <w:rFonts w:ascii="Calibri" w:eastAsia="Calibri" w:hAnsi="Calibri" w:cs="Calibri"/>
          <w:b/>
          <w:bCs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ACADÉMICA</w:t>
      </w:r>
      <w:r w:rsidRPr="00E23613">
        <w:rPr>
          <w:rFonts w:ascii="Calibri" w:eastAsia="Calibri" w:hAnsi="Calibri" w:cs="Calibri"/>
          <w:b/>
          <w:bCs/>
          <w:spacing w:val="-42"/>
          <w:kern w:val="0"/>
          <w:sz w:val="20"/>
          <w:szCs w:val="20"/>
          <w:lang w:val="es-ES"/>
          <w14:ligatures w14:val="none"/>
        </w:rPr>
        <w:t xml:space="preserve"> </w:t>
      </w:r>
    </w:p>
    <w:p w14:paraId="30522A3C" w14:textId="77777777" w:rsidR="00E23613" w:rsidRPr="00E23613" w:rsidRDefault="00E23613" w:rsidP="00E23613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29"/>
          <w:szCs w:val="20"/>
          <w:lang w:val="es-ES"/>
          <w14:ligatures w14:val="none"/>
        </w:rPr>
      </w:pPr>
    </w:p>
    <w:p w14:paraId="5B2AFA2A" w14:textId="77777777" w:rsidR="00E23613" w:rsidRPr="005E2B34" w:rsidRDefault="00E23613" w:rsidP="00E23613">
      <w:pPr>
        <w:widowControl w:val="0"/>
        <w:autoSpaceDE w:val="0"/>
        <w:autoSpaceDN w:val="0"/>
        <w:spacing w:after="0" w:line="415" w:lineRule="auto"/>
        <w:ind w:left="800" w:right="4114"/>
        <w:jc w:val="both"/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</w:pP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>Subdirección</w:t>
      </w:r>
      <w:r w:rsidRPr="005E2B34">
        <w:rPr>
          <w:rFonts w:ascii="Calibri" w:eastAsia="Calibri" w:hAnsi="Calibri" w:cs="Calibri"/>
          <w:b/>
          <w:spacing w:val="-9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b/>
          <w:spacing w:val="-7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 xml:space="preserve">Innovación y Tecnología </w:t>
      </w:r>
    </w:p>
    <w:p w14:paraId="1ACC0A35" w14:textId="77777777" w:rsidR="00E23613" w:rsidRPr="005E2B34" w:rsidRDefault="00E23613" w:rsidP="00E23613">
      <w:pPr>
        <w:widowControl w:val="0"/>
        <w:autoSpaceDE w:val="0"/>
        <w:autoSpaceDN w:val="0"/>
        <w:spacing w:after="0" w:line="415" w:lineRule="auto"/>
        <w:ind w:left="800" w:right="4539"/>
        <w:jc w:val="both"/>
        <w:rPr>
          <w:rFonts w:ascii="Calibri" w:eastAsia="Calibri" w:hAnsi="Calibri" w:cs="Calibri"/>
          <w:b/>
          <w:kern w:val="0"/>
          <w:sz w:val="20"/>
          <w:szCs w:val="22"/>
          <w:lang w:val="es-ES"/>
          <w14:ligatures w14:val="none"/>
        </w:rPr>
      </w:pPr>
      <w:r w:rsidRPr="005E2B34">
        <w:rPr>
          <w:rFonts w:ascii="Calibri" w:eastAsia="Calibri" w:hAnsi="Calibri" w:cs="Calibri"/>
          <w:b/>
          <w:spacing w:val="-45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w w:val="105"/>
          <w:kern w:val="0"/>
          <w:sz w:val="20"/>
          <w:szCs w:val="22"/>
          <w:lang w:val="es-ES"/>
          <w14:ligatures w14:val="none"/>
        </w:rPr>
        <w:t>Presente</w:t>
      </w:r>
    </w:p>
    <w:p w14:paraId="20B04AC7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 xml:space="preserve">En mi calidad de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(nombre del cargo)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, vengo a hacer presente el compromiso de apoyar a</w:t>
      </w:r>
      <w:r w:rsidRPr="005E2B34">
        <w:rPr>
          <w:rFonts w:ascii="Calibri" w:eastAsia="Calibri" w:hAnsi="Calibri" w:cs="Calibri"/>
          <w:spacing w:val="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nuestra/o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representada/o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(nombre</w:t>
      </w:r>
      <w:r w:rsidRPr="005E2B34">
        <w:rPr>
          <w:rFonts w:ascii="Calibri" w:eastAsia="Calibri" w:hAnsi="Calibri" w:cs="Calibri"/>
          <w:color w:val="BF0000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del</w:t>
      </w:r>
      <w:r w:rsidRPr="005E2B34">
        <w:rPr>
          <w:rFonts w:ascii="Calibri" w:eastAsia="Calibri" w:hAnsi="Calibri" w:cs="Calibri"/>
          <w:color w:val="BF0000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docente)</w:t>
      </w:r>
      <w:r w:rsidRPr="005E2B34">
        <w:rPr>
          <w:rFonts w:ascii="Calibri" w:eastAsia="Calibri" w:hAnsi="Calibri" w:cs="Calibri"/>
          <w:color w:val="BF0000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en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postular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con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su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proyecto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denominado</w:t>
      </w:r>
      <w:r w:rsidRPr="005E2B34">
        <w:rPr>
          <w:rFonts w:ascii="Calibri" w:eastAsia="Calibri" w:hAnsi="Calibri" w:cs="Calibri"/>
          <w:spacing w:val="-45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(nombre</w:t>
      </w:r>
      <w:r w:rsidRPr="005E2B34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del</w:t>
      </w:r>
      <w:r w:rsidRPr="005E2B34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proyecto)</w:t>
      </w:r>
      <w:r w:rsidRPr="005E2B34">
        <w:rPr>
          <w:rFonts w:ascii="Calibri" w:eastAsia="Calibri" w:hAnsi="Calibri" w:cs="Calibri"/>
          <w:color w:val="BF0000"/>
          <w:spacing w:val="-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al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concurso</w:t>
      </w:r>
      <w:r w:rsidRPr="005E2B34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CIIMTA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perteneciente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la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Subdirección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Innovación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y</w:t>
      </w:r>
      <w:r w:rsidRPr="005E2B34">
        <w:rPr>
          <w:rFonts w:ascii="Calibri" w:eastAsia="Calibri" w:hAnsi="Calibri" w:cs="Calibri"/>
          <w:spacing w:val="-45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Tecnología</w:t>
      </w:r>
      <w:r w:rsidRPr="005E2B34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la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Universidad.</w:t>
      </w:r>
    </w:p>
    <w:p w14:paraId="26317EA0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</w:p>
    <w:tbl>
      <w:tblPr>
        <w:tblW w:w="7949" w:type="dxa"/>
        <w:tblInd w:w="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9"/>
      </w:tblGrid>
      <w:tr w:rsidR="00E23613" w:rsidRPr="00E23613" w14:paraId="5F80B84A" w14:textId="77777777" w:rsidTr="00A730DE">
        <w:trPr>
          <w:trHeight w:val="300"/>
        </w:trPr>
        <w:tc>
          <w:tcPr>
            <w:tcW w:w="794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D37ACB" w14:textId="77777777" w:rsidR="00E23613" w:rsidRPr="00E23613" w:rsidRDefault="00E23613" w:rsidP="00E2361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La entidad que represento está interesada en apoyar la proyección y sostenibilidad de este proyecto en el tiempo a través de las siguientes acciones.  </w:t>
            </w:r>
          </w:p>
          <w:p w14:paraId="731AA033" w14:textId="77777777" w:rsidR="00E23613" w:rsidRPr="00E23613" w:rsidRDefault="00E23613" w:rsidP="00E2361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  <w:tr w:rsidR="00E23613" w:rsidRPr="00E23613" w14:paraId="1E76DF08" w14:textId="77777777" w:rsidTr="00A730DE">
        <w:trPr>
          <w:trHeight w:val="300"/>
        </w:trPr>
        <w:tc>
          <w:tcPr>
            <w:tcW w:w="7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AE125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500C48B8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24E937D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1B7CD151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</w:tbl>
    <w:p w14:paraId="5156EEC7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</w:p>
    <w:p w14:paraId="0F131CF7" w14:textId="77777777" w:rsidR="00E23613" w:rsidRPr="00E23613" w:rsidRDefault="00E23613" w:rsidP="00E23613">
      <w:pPr>
        <w:widowControl w:val="0"/>
        <w:autoSpaceDE w:val="0"/>
        <w:autoSpaceDN w:val="0"/>
        <w:spacing w:before="154" w:after="0" w:line="268" w:lineRule="auto"/>
        <w:ind w:left="800" w:right="40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Declaro estar en conocimiento de los objetivos y resultados esperados del proyecto y me comprometo a poner a disposición el apoyo necesario para su difusión al interior de la comunidad académica si se adjudica la implementación.</w:t>
      </w:r>
    </w:p>
    <w:p w14:paraId="6B4AECF2" w14:textId="77777777" w:rsidR="00E23613" w:rsidRPr="00E23613" w:rsidRDefault="00E23613" w:rsidP="00E23613">
      <w:pPr>
        <w:widowControl w:val="0"/>
        <w:autoSpaceDE w:val="0"/>
        <w:autoSpaceDN w:val="0"/>
        <w:spacing w:before="147" w:after="0" w:line="240" w:lineRule="auto"/>
        <w:ind w:left="80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>Sin</w:t>
      </w:r>
      <w:r w:rsidRPr="00E23613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>otro</w:t>
      </w:r>
      <w:r w:rsidRPr="00E23613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particular,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saluda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atentamente</w:t>
      </w:r>
      <w:r w:rsidRPr="00E23613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</w:t>
      </w:r>
      <w:r w:rsidRPr="00E23613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Ud.</w:t>
      </w:r>
    </w:p>
    <w:p w14:paraId="3470E91D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AABD845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D94CDFE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0AF7DF0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77F32E8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5D0DC80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8A7FBC1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F721279" w14:textId="77777777" w:rsidR="00E23613" w:rsidRPr="00E23613" w:rsidRDefault="00E23613" w:rsidP="00E2361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8"/>
          <w:szCs w:val="20"/>
          <w:lang w:val="es-ES"/>
          <w14:ligatures w14:val="none"/>
        </w:rPr>
      </w:pPr>
    </w:p>
    <w:p w14:paraId="363B936F" w14:textId="77777777" w:rsidR="00E23613" w:rsidRPr="00E23613" w:rsidRDefault="00E23613" w:rsidP="00E23613">
      <w:pPr>
        <w:widowControl w:val="0"/>
        <w:autoSpaceDE w:val="0"/>
        <w:autoSpaceDN w:val="0"/>
        <w:spacing w:before="1" w:after="0" w:line="249" w:lineRule="auto"/>
        <w:ind w:left="3824" w:right="3436"/>
        <w:jc w:val="center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Nombre, Cargo</w:t>
      </w:r>
      <w:r w:rsidRPr="00E23613">
        <w:rPr>
          <w:rFonts w:ascii="Calibri" w:eastAsia="Calibri" w:hAnsi="Calibri" w:cs="Calibri"/>
          <w:color w:val="BF0000"/>
          <w:spacing w:val="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Facultad</w:t>
      </w:r>
      <w:r w:rsidRPr="00E23613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o</w:t>
      </w:r>
      <w:r w:rsidRPr="00E23613">
        <w:rPr>
          <w:rFonts w:ascii="Calibri" w:eastAsia="Calibri" w:hAnsi="Calibri" w:cs="Calibri"/>
          <w:color w:val="BF0000"/>
          <w:spacing w:val="-4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Escuela</w:t>
      </w:r>
    </w:p>
    <w:sectPr w:rsidR="00E23613" w:rsidRPr="00E23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C4"/>
    <w:multiLevelType w:val="hybridMultilevel"/>
    <w:tmpl w:val="003068D0"/>
    <w:lvl w:ilvl="0" w:tplc="4CD28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8E8"/>
    <w:multiLevelType w:val="hybridMultilevel"/>
    <w:tmpl w:val="5BA64598"/>
    <w:lvl w:ilvl="0" w:tplc="6420A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6A53"/>
    <w:multiLevelType w:val="hybridMultilevel"/>
    <w:tmpl w:val="5B0E9796"/>
    <w:lvl w:ilvl="0" w:tplc="CE7CE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15F54"/>
    <w:multiLevelType w:val="hybridMultilevel"/>
    <w:tmpl w:val="CD3027F8"/>
    <w:lvl w:ilvl="0" w:tplc="C9402DC6">
      <w:start w:val="1"/>
      <w:numFmt w:val="decimal"/>
      <w:lvlText w:val="%1."/>
      <w:lvlJc w:val="left"/>
      <w:pPr>
        <w:ind w:left="534" w:hanging="269"/>
      </w:pPr>
      <w:rPr>
        <w:rFonts w:ascii="Calibri" w:eastAsia="Calibri" w:hAnsi="Calibri" w:cs="Calibri" w:hint="default"/>
        <w:i/>
        <w:iCs/>
        <w:spacing w:val="-2"/>
        <w:w w:val="103"/>
        <w:sz w:val="18"/>
        <w:szCs w:val="18"/>
        <w:lang w:val="es-ES" w:eastAsia="en-US" w:bidi="ar-SA"/>
      </w:rPr>
    </w:lvl>
    <w:lvl w:ilvl="1" w:tplc="55EA6DFC">
      <w:numFmt w:val="bullet"/>
      <w:lvlText w:val="•"/>
      <w:lvlJc w:val="left"/>
      <w:pPr>
        <w:ind w:left="1300" w:hanging="269"/>
      </w:pPr>
      <w:rPr>
        <w:rFonts w:hint="default"/>
        <w:lang w:val="es-ES" w:eastAsia="en-US" w:bidi="ar-SA"/>
      </w:rPr>
    </w:lvl>
    <w:lvl w:ilvl="2" w:tplc="E0969B40">
      <w:numFmt w:val="bullet"/>
      <w:lvlText w:val="•"/>
      <w:lvlJc w:val="left"/>
      <w:pPr>
        <w:ind w:left="2060" w:hanging="269"/>
      </w:pPr>
      <w:rPr>
        <w:rFonts w:hint="default"/>
        <w:lang w:val="es-ES" w:eastAsia="en-US" w:bidi="ar-SA"/>
      </w:rPr>
    </w:lvl>
    <w:lvl w:ilvl="3" w:tplc="5CBE7728">
      <w:numFmt w:val="bullet"/>
      <w:lvlText w:val="•"/>
      <w:lvlJc w:val="left"/>
      <w:pPr>
        <w:ind w:left="2820" w:hanging="269"/>
      </w:pPr>
      <w:rPr>
        <w:rFonts w:hint="default"/>
        <w:lang w:val="es-ES" w:eastAsia="en-US" w:bidi="ar-SA"/>
      </w:rPr>
    </w:lvl>
    <w:lvl w:ilvl="4" w:tplc="DA323BDE">
      <w:numFmt w:val="bullet"/>
      <w:lvlText w:val="•"/>
      <w:lvlJc w:val="left"/>
      <w:pPr>
        <w:ind w:left="3581" w:hanging="269"/>
      </w:pPr>
      <w:rPr>
        <w:rFonts w:hint="default"/>
        <w:lang w:val="es-ES" w:eastAsia="en-US" w:bidi="ar-SA"/>
      </w:rPr>
    </w:lvl>
    <w:lvl w:ilvl="5" w:tplc="05747384">
      <w:numFmt w:val="bullet"/>
      <w:lvlText w:val="•"/>
      <w:lvlJc w:val="left"/>
      <w:pPr>
        <w:ind w:left="4341" w:hanging="269"/>
      </w:pPr>
      <w:rPr>
        <w:rFonts w:hint="default"/>
        <w:lang w:val="es-ES" w:eastAsia="en-US" w:bidi="ar-SA"/>
      </w:rPr>
    </w:lvl>
    <w:lvl w:ilvl="6" w:tplc="11F2E63E">
      <w:numFmt w:val="bullet"/>
      <w:lvlText w:val="•"/>
      <w:lvlJc w:val="left"/>
      <w:pPr>
        <w:ind w:left="5101" w:hanging="269"/>
      </w:pPr>
      <w:rPr>
        <w:rFonts w:hint="default"/>
        <w:lang w:val="es-ES" w:eastAsia="en-US" w:bidi="ar-SA"/>
      </w:rPr>
    </w:lvl>
    <w:lvl w:ilvl="7" w:tplc="978429DC">
      <w:numFmt w:val="bullet"/>
      <w:lvlText w:val="•"/>
      <w:lvlJc w:val="left"/>
      <w:pPr>
        <w:ind w:left="5862" w:hanging="269"/>
      </w:pPr>
      <w:rPr>
        <w:rFonts w:hint="default"/>
        <w:lang w:val="es-ES" w:eastAsia="en-US" w:bidi="ar-SA"/>
      </w:rPr>
    </w:lvl>
    <w:lvl w:ilvl="8" w:tplc="3BBC2F90">
      <w:numFmt w:val="bullet"/>
      <w:lvlText w:val="•"/>
      <w:lvlJc w:val="left"/>
      <w:pPr>
        <w:ind w:left="6622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3CA66320"/>
    <w:multiLevelType w:val="hybridMultilevel"/>
    <w:tmpl w:val="FFFFFFFF"/>
    <w:lvl w:ilvl="0" w:tplc="643E1682">
      <w:start w:val="1"/>
      <w:numFmt w:val="decimal"/>
      <w:lvlText w:val="%1."/>
      <w:lvlJc w:val="left"/>
      <w:pPr>
        <w:ind w:left="720" w:hanging="360"/>
      </w:pPr>
    </w:lvl>
    <w:lvl w:ilvl="1" w:tplc="FB5A6E80">
      <w:start w:val="1"/>
      <w:numFmt w:val="lowerLetter"/>
      <w:lvlText w:val="%2."/>
      <w:lvlJc w:val="left"/>
      <w:pPr>
        <w:ind w:left="1440" w:hanging="360"/>
      </w:pPr>
    </w:lvl>
    <w:lvl w:ilvl="2" w:tplc="8D661B7C">
      <w:start w:val="1"/>
      <w:numFmt w:val="lowerRoman"/>
      <w:lvlText w:val="%3."/>
      <w:lvlJc w:val="right"/>
      <w:pPr>
        <w:ind w:left="2160" w:hanging="180"/>
      </w:pPr>
    </w:lvl>
    <w:lvl w:ilvl="3" w:tplc="BD308EBE">
      <w:start w:val="1"/>
      <w:numFmt w:val="decimal"/>
      <w:lvlText w:val="%4."/>
      <w:lvlJc w:val="left"/>
      <w:pPr>
        <w:ind w:left="2880" w:hanging="360"/>
      </w:pPr>
    </w:lvl>
    <w:lvl w:ilvl="4" w:tplc="8CD67BC8">
      <w:start w:val="1"/>
      <w:numFmt w:val="lowerLetter"/>
      <w:lvlText w:val="%5."/>
      <w:lvlJc w:val="left"/>
      <w:pPr>
        <w:ind w:left="3600" w:hanging="360"/>
      </w:pPr>
    </w:lvl>
    <w:lvl w:ilvl="5" w:tplc="154662C6">
      <w:start w:val="1"/>
      <w:numFmt w:val="lowerRoman"/>
      <w:lvlText w:val="%6."/>
      <w:lvlJc w:val="right"/>
      <w:pPr>
        <w:ind w:left="4320" w:hanging="180"/>
      </w:pPr>
    </w:lvl>
    <w:lvl w:ilvl="6" w:tplc="D1ECF8FA">
      <w:start w:val="1"/>
      <w:numFmt w:val="decimal"/>
      <w:lvlText w:val="%7."/>
      <w:lvlJc w:val="left"/>
      <w:pPr>
        <w:ind w:left="5040" w:hanging="360"/>
      </w:pPr>
    </w:lvl>
    <w:lvl w:ilvl="7" w:tplc="505C6F0A">
      <w:start w:val="1"/>
      <w:numFmt w:val="lowerLetter"/>
      <w:lvlText w:val="%8."/>
      <w:lvlJc w:val="left"/>
      <w:pPr>
        <w:ind w:left="5760" w:hanging="360"/>
      </w:pPr>
    </w:lvl>
    <w:lvl w:ilvl="8" w:tplc="60F40F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8C2"/>
    <w:multiLevelType w:val="hybridMultilevel"/>
    <w:tmpl w:val="793E9E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A5F37"/>
    <w:multiLevelType w:val="hybridMultilevel"/>
    <w:tmpl w:val="C0B8CDCA"/>
    <w:lvl w:ilvl="0" w:tplc="69D8199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BC"/>
    <w:multiLevelType w:val="hybridMultilevel"/>
    <w:tmpl w:val="FF2A96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6DF7"/>
    <w:multiLevelType w:val="hybridMultilevel"/>
    <w:tmpl w:val="7922723A"/>
    <w:lvl w:ilvl="0" w:tplc="AE800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28431">
    <w:abstractNumId w:val="4"/>
  </w:num>
  <w:num w:numId="2" w16cid:durableId="1448698243">
    <w:abstractNumId w:val="5"/>
  </w:num>
  <w:num w:numId="3" w16cid:durableId="682590048">
    <w:abstractNumId w:val="8"/>
  </w:num>
  <w:num w:numId="4" w16cid:durableId="1705012974">
    <w:abstractNumId w:val="1"/>
  </w:num>
  <w:num w:numId="5" w16cid:durableId="1699426187">
    <w:abstractNumId w:val="2"/>
  </w:num>
  <w:num w:numId="6" w16cid:durableId="1116557712">
    <w:abstractNumId w:val="0"/>
  </w:num>
  <w:num w:numId="7" w16cid:durableId="1773629311">
    <w:abstractNumId w:val="6"/>
  </w:num>
  <w:num w:numId="8" w16cid:durableId="1609697562">
    <w:abstractNumId w:val="7"/>
  </w:num>
  <w:num w:numId="9" w16cid:durableId="165695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4"/>
    <w:rsid w:val="00083CCA"/>
    <w:rsid w:val="002156C7"/>
    <w:rsid w:val="004423E6"/>
    <w:rsid w:val="00566884"/>
    <w:rsid w:val="005E2B34"/>
    <w:rsid w:val="008E7A60"/>
    <w:rsid w:val="00947855"/>
    <w:rsid w:val="00AC0E4E"/>
    <w:rsid w:val="00C73194"/>
    <w:rsid w:val="00C86BF4"/>
    <w:rsid w:val="00CB3D54"/>
    <w:rsid w:val="00E23613"/>
    <w:rsid w:val="00F3626E"/>
    <w:rsid w:val="00F40345"/>
    <w:rsid w:val="00F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DDFC"/>
  <w15:chartTrackingRefBased/>
  <w15:docId w15:val="{B09D5657-1659-4C63-9A1A-A0B403E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D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D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D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D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D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D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D54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B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5B72B435B0AA4DBC462E868AA457DF" ma:contentTypeVersion="12" ma:contentTypeDescription="Crear nuevo documento." ma:contentTypeScope="" ma:versionID="b5249a60df118c8a14d7ad1099cbb53d">
  <xsd:schema xmlns:xsd="http://www.w3.org/2001/XMLSchema" xmlns:xs="http://www.w3.org/2001/XMLSchema" xmlns:p="http://schemas.microsoft.com/office/2006/metadata/properties" xmlns:ns2="d50fcb52-a4b2-4604-84aa-69ce000e96bd" targetNamespace="http://schemas.microsoft.com/office/2006/metadata/properties" ma:root="true" ma:fieldsID="bd54ee0fc252723a344cbdea27ad374b" ns2:_="">
    <xsd:import namespace="d50fcb52-a4b2-4604-84aa-69ce000e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cb52-a4b2-4604-84aa-69ce000e9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fcb52-a4b2-4604-84aa-69ce000e96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A98D0-082B-4B5C-B12C-A32AF199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fcb52-a4b2-4604-84aa-69ce000e9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359D3-CAD0-4151-9C3B-2163F5883680}">
  <ds:schemaRefs>
    <ds:schemaRef ds:uri="http://schemas.microsoft.com/office/2006/metadata/properties"/>
    <ds:schemaRef ds:uri="http://schemas.microsoft.com/office/infopath/2007/PartnerControls"/>
    <ds:schemaRef ds:uri="d50fcb52-a4b2-4604-84aa-69ce000e96bd"/>
  </ds:schemaRefs>
</ds:datastoreItem>
</file>

<file path=customXml/itemProps3.xml><?xml version="1.0" encoding="utf-8"?>
<ds:datastoreItem xmlns:ds="http://schemas.openxmlformats.org/officeDocument/2006/customXml" ds:itemID="{9ABB84C3-BA10-446D-BBC6-7079AD006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1116</Words>
  <Characters>6274</Characters>
  <Application>Microsoft Office Word</Application>
  <DocSecurity>0</DocSecurity>
  <Lines>439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Carolina Cortés Silva</dc:creator>
  <cp:keywords/>
  <dc:description/>
  <cp:lastModifiedBy>Cristina Del Valle Chavarría</cp:lastModifiedBy>
  <cp:revision>4</cp:revision>
  <dcterms:created xsi:type="dcterms:W3CDTF">2025-09-25T12:43:00Z</dcterms:created>
  <dcterms:modified xsi:type="dcterms:W3CDTF">2025-10-01T14:13:00Z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0x010100AF5B72B435B0AA4DBC462E868AA457DF</vt:lpwstr>
  </property>
</Properties>
</file>