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8e0eb9nkalo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jt45smbr0c23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Actividad: “Derechos Humanos en Acción”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Descripción de la actividad: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Los estudiantes analizarán situaciones reales o verosímiles, identificarán principios de Derechos Humanos y elementos del Estado de Derecho, y propondrán mejoras para fortalecerlos. El propósito de esta actividad es que los estudiantes comprendan que los Derechos Humanos y el Estado de Derecho no son sólo conceptos teóricos, sino que influyen directamente en la vida cotidiana, en la democracia y en la protección de las personas.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Instrucciones: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curso se reúne en grupos de tres personas. Cada grupo recibe un caso para leer en conjunto.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discute las preguntas y las responde en la guía de trabajo.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 Temática 6: “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Formación ciudadana: los derechos humanos y el Estado de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como fundamentos de nuestra vida en sociedad”.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a trabajar: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- Formación Ciudadana (OA): 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22: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Analizar el concepto de Derechos Humanos, considerando características como su universalidad, indivisibilidad, interdependencia e imprescriptibilidad y la institucionalidad creada para resguardarlos a nivel nacional e internacional, reconociendo, en este contexto, los derechos vinculados a los grupos de especial protección. 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23: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Explicar los elementos que constituyen un Estado de derecho, como la Constitución, la división de los poderes del Estado, el respeto a los derechos humanos, entre otros; analizar su importancia para la gobernabilidad, la representación, la participación ciudadana y la convivencia pacífica; y debatir sobre su perfeccionamiento, defensa y riesgos a los que está expuesto. 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de Aprendizaje Transversales: 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Respetar y defender la igualdad de derechos esenciales de todas las personas, sin distinción de raza o etnia, nacionalidad, situación socioeconómica, idioma, ideología u opinión política, religión o creencia, sindicación o participación en organizaciones gremiales o la falta de ellas, género, orientación sexual, estado civil, edad, filiación, apariencia personal, enfermedad o discapacidad.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Pensar en forma autónoma y reflexiva, fundamentar las ideas y posturas propias, y desarrollar una disposición positiva a la crítica y la autocrítica.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el aporte de las ciencias sociales a la comprensión de la realidad humana y su complejidad, mediante distintas herramientas metodológicas y perspectivas de análisis.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vida en sociedad, a través del compromiso activo con la convivencia pacífica, el bien común, la igualdad de hombres y mujeres y el respeto a los derechos fundamentales de todas las personas.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Duración de la actividad: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60 minutos aproximadamente. 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i7s4ffqshhl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1. Inicio (5 min)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activa conocimientos previos: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¿Qué son los Derechos Humanos?</w:t>
        <w:br w:type="textWrapping"/>
      </w:r>
    </w:p>
    <w:p w:rsidR="00000000" w:rsidDel="00000000" w:rsidP="00000000" w:rsidRDefault="00000000" w:rsidRPr="00000000" w14:paraId="0000001A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¿Para qué sirve el Estado de Derecho?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Explica el propósito de la actividad: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Analizar cómo se protegen o vulneran los derechos en situaciones reales.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 Organización (5 min)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divide el curso en grupos de 3.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entrega un caso distinto a cada grupo (asignados previamente).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Explica que deben:</w:t>
        <w:br w:type="textWrapping"/>
      </w:r>
    </w:p>
    <w:p w:rsidR="00000000" w:rsidDel="00000000" w:rsidP="00000000" w:rsidRDefault="00000000" w:rsidRPr="00000000" w14:paraId="0000002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Identificar derechos.</w:t>
        <w:br w:type="textWrapping"/>
      </w:r>
    </w:p>
    <w:p w:rsidR="00000000" w:rsidDel="00000000" w:rsidP="00000000" w:rsidRDefault="00000000" w:rsidRPr="00000000" w14:paraId="00000021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Aplicar un principio.</w:t>
        <w:br w:type="textWrapping"/>
      </w:r>
    </w:p>
    <w:p w:rsidR="00000000" w:rsidDel="00000000" w:rsidP="00000000" w:rsidRDefault="00000000" w:rsidRPr="00000000" w14:paraId="00000022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Reconocer elementos del Estado de Derecho.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Proponer mejoras a las vulneraciones. 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xu68d6dos33r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3. Acompañamiento (30 min)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Mientras trabajan, el docente circula por la sala monitoreando el trabajo y formulando preguntas guía, como: ¿Qué derecho está siendo afectado? ¿Qué principio se nota aquí? ¿Dónde falla el Estado de Derecho?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62t06xhg835y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4. Puesta en común (15 min)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comparte brevemente:</w:t>
        <w:br w:type="textWrapping"/>
        <w:t xml:space="preserve">- Un derecho afectado.</w:t>
        <w:br w:type="textWrapping"/>
        <w:t xml:space="preserve">- Una propuesta de mejora ante esta vulneración. 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docente refuerza conceptos claves:</w:t>
        <w:br w:type="textWrapping"/>
        <w:t xml:space="preserve"> (Universalidad, legalidad, participación, control del poder).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 Cierre (10 min)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Reflexión final con la siguiente pregunta clave: ¿Por qué no basta con que existan derechos escritos?</w:t>
        <w:br w:type="textWrapping"/>
        <w:t xml:space="preserve">→ Conclusión docente:</w:t>
        <w:br w:type="textWrapping"/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Los DD.HH. funcionan cuando hay Estado de Derecho y ciudadanía activa.</w:t>
        <w:br w:type="textWrapping"/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Ejemplos de respuestas esperadas de los estudiantes en la actividad: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mtronjz6373d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Eje A: Derechos Humanos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los grupos identifiquen, por ejemplo: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Libertad de expresión.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participación.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Igualdad ante la ley.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seguridad.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privacidad.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salud.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Protección de niños, migrantes, adultos mayores.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 apliquen un principio, por ejemplo: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Universalidad: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los derechos valen para todas las personas.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Indivisibilidad: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 se puede respetar uno y violar otro.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Interdependencia: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si falla uno, afectan otros.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Imprescriptibilidad: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 se pierden con el tiempo.</w:t>
        <w:br w:type="textWrapping"/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 esperado:</w:t>
      </w:r>
    </w:p>
    <w:p w:rsidR="00000000" w:rsidDel="00000000" w:rsidP="00000000" w:rsidRDefault="00000000" w:rsidRPr="00000000" w14:paraId="0000003C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“Se vulnera la libertad de expresión. El principio de universalidad se rompe porque no todos pueden opinar.”</w:t>
      </w:r>
    </w:p>
    <w:p w:rsidR="00000000" w:rsidDel="00000000" w:rsidP="00000000" w:rsidRDefault="00000000" w:rsidRPr="00000000" w14:paraId="0000003D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x390rmlpl5r7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Eje B: Estado de Derecho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reconozcan: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legalidad.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Ausencia de control judicial.</w:t>
        <w:br w:type="textWrapping"/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participación.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respeto a la Constitución.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Uso arbitrario del poder.</w:t>
      </w:r>
    </w:p>
    <w:p w:rsidR="00000000" w:rsidDel="00000000" w:rsidP="00000000" w:rsidRDefault="00000000" w:rsidRPr="00000000" w14:paraId="0000004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Ejemplo:</w:t>
      </w:r>
    </w:p>
    <w:p w:rsidR="00000000" w:rsidDel="00000000" w:rsidP="00000000" w:rsidRDefault="00000000" w:rsidRPr="00000000" w14:paraId="00000046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“No hay Estado de Derecho porque la autoridad actúa sin orden judicial y no respeta la ley.”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l0zk4kbkrpbh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Eje C: Propuestas</w:t>
      </w:r>
    </w:p>
    <w:p w:rsidR="00000000" w:rsidDel="00000000" w:rsidP="00000000" w:rsidRDefault="00000000" w:rsidRPr="00000000" w14:paraId="0000004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 esperados:</w:t>
      </w:r>
    </w:p>
    <w:p w:rsidR="00000000" w:rsidDel="00000000" w:rsidP="00000000" w:rsidRDefault="00000000" w:rsidRPr="00000000" w14:paraId="0000004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Crear instancias de participación.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Exigir orden judicial.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Fiscalizar autoridades.</w:t>
        <w:br w:type="textWrapping"/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Garantizar información pública.</w:t>
        <w:br w:type="textWrapping"/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Regular el uso de tecnologías.</w:t>
        <w:br w:type="textWrapping"/>
      </w:r>
    </w:p>
    <w:p w:rsidR="00000000" w:rsidDel="00000000" w:rsidP="00000000" w:rsidRDefault="00000000" w:rsidRPr="00000000" w14:paraId="0000004E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Ejemplo: “Se debería permitir la participación y establecer reglas claras para proteger los derechos.”</w:t>
      </w:r>
    </w:p>
    <w:p w:rsidR="00000000" w:rsidDel="00000000" w:rsidP="00000000" w:rsidRDefault="00000000" w:rsidRPr="00000000" w14:paraId="0000004F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Rúbrica de evaluación: </w:t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33.7005399207237"/>
        <w:gridCol w:w="3309.511926514686"/>
        <w:gridCol w:w="1962.0677850051354"/>
        <w:gridCol w:w="1820.2315595830773"/>
        <w:tblGridChange w:id="0">
          <w:tblGrid>
            <w:gridCol w:w="1933.7005399207237"/>
            <w:gridCol w:w="3309.511926514686"/>
            <w:gridCol w:w="1962.0677850051354"/>
            <w:gridCol w:w="1820.2315595830773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Suficiente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Insuficiente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Identificación y aplicación de Derechos Humanos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grupo identifica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al menos 2 derechos humanos pertinentes al caso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y aplica correctamente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principio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(universalidad, indivisibilidad, interdependencia o imprescriptibilidad) explicándolo con relación directa al caso.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grupo identifica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derecho humano pertinente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y menciona un principio sin aplicarlo claramente al caso.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grupo no identifica derechos pertinentes o no reconoce principios de los DD.HH.</w:t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Análisis del Estado de Derecho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elementos del Estado de Derecho vulnerados o ausentes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(legalidad, Constitución, división de poderes, respeto a DD.HH., participación) y explica su función en la convivencia democrática.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elemento del Estado de Derecho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y lo describe sin explicar su función social.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reconoce elementos del Estado de Derecho relacionados con el caso.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Propuestas de mejora y argumentación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acciones concretas y viables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justificadas en función de la protección de DD.HH. y del Estado de Derecho.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o 2 acciones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pero sin justificación o con débil relación con el problema.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propone acciones pertinentes o no las vincula con el caso.</w:t>
            </w:r>
          </w:p>
        </w:tc>
      </w:tr>
    </w:tbl>
    <w:p w:rsidR="00000000" w:rsidDel="00000000" w:rsidP="00000000" w:rsidRDefault="00000000" w:rsidRPr="00000000" w14:paraId="0000006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total: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21 puntos.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